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FAF70B" w14:textId="77777777" w:rsidR="003E21C6" w:rsidRDefault="003E21C6" w:rsidP="003E21C6">
      <w:pPr>
        <w:pBdr>
          <w:top w:val="single" w:sz="4" w:space="0" w:color="auto"/>
          <w:left w:val="single" w:sz="4" w:space="4" w:color="auto"/>
          <w:bottom w:val="single" w:sz="4" w:space="1" w:color="auto"/>
          <w:right w:val="single" w:sz="4" w:space="4" w:color="auto"/>
        </w:pBdr>
        <w:ind w:left="360"/>
        <w:jc w:val="center"/>
        <w:rPr>
          <w:b/>
          <w:sz w:val="40"/>
        </w:rPr>
      </w:pPr>
    </w:p>
    <w:p w14:paraId="11E4166C" w14:textId="77777777" w:rsidR="000548B6" w:rsidRDefault="00C203D1" w:rsidP="003E21C6">
      <w:pPr>
        <w:pBdr>
          <w:top w:val="single" w:sz="4" w:space="0" w:color="auto"/>
          <w:left w:val="single" w:sz="4" w:space="4" w:color="auto"/>
          <w:bottom w:val="single" w:sz="4" w:space="1" w:color="auto"/>
          <w:right w:val="single" w:sz="4" w:space="4" w:color="auto"/>
        </w:pBdr>
        <w:ind w:left="360"/>
        <w:jc w:val="center"/>
        <w:rPr>
          <w:b/>
          <w:sz w:val="40"/>
        </w:rPr>
      </w:pPr>
      <w:bookmarkStart w:id="0" w:name="_Hlk97197375"/>
      <w:r w:rsidRPr="00006323">
        <w:rPr>
          <w:b/>
          <w:sz w:val="40"/>
        </w:rPr>
        <w:t>F</w:t>
      </w:r>
      <w:r w:rsidR="0035023C" w:rsidRPr="00006323">
        <w:rPr>
          <w:b/>
          <w:sz w:val="40"/>
        </w:rPr>
        <w:t>ormulaire de d</w:t>
      </w:r>
      <w:r w:rsidR="000548B6">
        <w:rPr>
          <w:b/>
          <w:sz w:val="40"/>
        </w:rPr>
        <w:t xml:space="preserve">emande </w:t>
      </w:r>
    </w:p>
    <w:p w14:paraId="763CF443" w14:textId="77777777" w:rsidR="003E21C6" w:rsidRPr="000548B6" w:rsidRDefault="000548B6" w:rsidP="000548B6">
      <w:pPr>
        <w:pBdr>
          <w:top w:val="single" w:sz="4" w:space="0" w:color="auto"/>
          <w:left w:val="single" w:sz="4" w:space="4" w:color="auto"/>
          <w:bottom w:val="single" w:sz="4" w:space="1" w:color="auto"/>
          <w:right w:val="single" w:sz="4" w:space="4" w:color="auto"/>
        </w:pBdr>
        <w:ind w:left="360"/>
        <w:rPr>
          <w:b/>
          <w:sz w:val="28"/>
          <w:szCs w:val="28"/>
        </w:rPr>
      </w:pPr>
      <w:r w:rsidRPr="000548B6">
        <w:rPr>
          <w:b/>
          <w:sz w:val="28"/>
          <w:szCs w:val="28"/>
        </w:rPr>
        <w:t>De</w:t>
      </w:r>
      <w:r>
        <w:rPr>
          <w:b/>
          <w:sz w:val="40"/>
        </w:rPr>
        <w:t xml:space="preserve"> </w:t>
      </w:r>
      <w:r>
        <w:rPr>
          <w:b/>
          <w:sz w:val="28"/>
          <w:szCs w:val="28"/>
        </w:rPr>
        <w:t>reconnaissance de handicap</w:t>
      </w:r>
    </w:p>
    <w:p w14:paraId="1B73B60A" w14:textId="77777777" w:rsidR="009B7545" w:rsidRPr="003F7065" w:rsidRDefault="000548B6" w:rsidP="003E21C6">
      <w:pPr>
        <w:pBdr>
          <w:top w:val="single" w:sz="4" w:space="0" w:color="auto"/>
          <w:left w:val="single" w:sz="4" w:space="4" w:color="auto"/>
          <w:bottom w:val="single" w:sz="4" w:space="1" w:color="auto"/>
          <w:right w:val="single" w:sz="4" w:space="4" w:color="auto"/>
        </w:pBdr>
        <w:spacing w:after="0"/>
        <w:ind w:left="360"/>
        <w:rPr>
          <w:b/>
          <w:sz w:val="28"/>
        </w:rPr>
      </w:pPr>
      <w:r>
        <w:rPr>
          <w:b/>
          <w:sz w:val="28"/>
        </w:rPr>
        <w:t>D</w:t>
      </w:r>
      <w:r w:rsidR="00507E45" w:rsidRPr="003F7065">
        <w:rPr>
          <w:b/>
          <w:sz w:val="28"/>
        </w:rPr>
        <w:t>’aménagement</w:t>
      </w:r>
      <w:r w:rsidR="00EF2BB8">
        <w:rPr>
          <w:b/>
          <w:sz w:val="28"/>
        </w:rPr>
        <w:t>s</w:t>
      </w:r>
      <w:r>
        <w:rPr>
          <w:b/>
          <w:sz w:val="28"/>
        </w:rPr>
        <w:t xml:space="preserve"> </w:t>
      </w:r>
      <w:r w:rsidR="00561F7F" w:rsidRPr="003F7065">
        <w:rPr>
          <w:b/>
          <w:sz w:val="28"/>
        </w:rPr>
        <w:t xml:space="preserve"> </w:t>
      </w:r>
      <w:r w:rsidR="00AD0DDA" w:rsidRPr="003F7065">
        <w:rPr>
          <w:b/>
          <w:sz w:val="28"/>
        </w:rPr>
        <w:t xml:space="preserve">et d’accompagnement </w:t>
      </w:r>
      <w:r w:rsidR="00561F7F" w:rsidRPr="003F7065">
        <w:rPr>
          <w:b/>
          <w:sz w:val="28"/>
        </w:rPr>
        <w:t>particuliers</w:t>
      </w:r>
      <w:r w:rsidR="00507E45" w:rsidRPr="003F7065">
        <w:rPr>
          <w:b/>
          <w:sz w:val="28"/>
        </w:rPr>
        <w:t xml:space="preserve"> </w:t>
      </w:r>
      <w:r w:rsidR="00CA045B" w:rsidRPr="008B0ACA">
        <w:rPr>
          <w:b/>
          <w:sz w:val="28"/>
        </w:rPr>
        <w:t>raisonnables</w:t>
      </w:r>
    </w:p>
    <w:p w14:paraId="411B4F4F" w14:textId="77777777" w:rsidR="00507E45" w:rsidRDefault="000548B6" w:rsidP="003E21C6">
      <w:pPr>
        <w:pBdr>
          <w:top w:val="single" w:sz="4" w:space="0" w:color="auto"/>
          <w:left w:val="single" w:sz="4" w:space="4" w:color="auto"/>
          <w:bottom w:val="single" w:sz="4" w:space="1" w:color="auto"/>
          <w:right w:val="single" w:sz="4" w:space="4" w:color="auto"/>
        </w:pBdr>
        <w:spacing w:after="0"/>
        <w:ind w:left="360"/>
        <w:jc w:val="center"/>
        <w:rPr>
          <w:b/>
          <w:sz w:val="28"/>
        </w:rPr>
      </w:pPr>
      <w:r w:rsidRPr="000548B6">
        <w:rPr>
          <w:b/>
          <w:sz w:val="28"/>
        </w:rPr>
        <w:t>C</w:t>
      </w:r>
      <w:r w:rsidR="00507E45" w:rsidRPr="000548B6">
        <w:rPr>
          <w:b/>
          <w:sz w:val="28"/>
        </w:rPr>
        <w:t>oncernant</w:t>
      </w:r>
      <w:r w:rsidRPr="000548B6">
        <w:rPr>
          <w:b/>
          <w:sz w:val="28"/>
        </w:rPr>
        <w:t xml:space="preserve"> </w:t>
      </w:r>
      <w:r w:rsidR="00561F7F" w:rsidRPr="000548B6">
        <w:rPr>
          <w:b/>
          <w:sz w:val="28"/>
        </w:rPr>
        <w:t xml:space="preserve">l’accès aux activités </w:t>
      </w:r>
      <w:r w:rsidR="006427AD" w:rsidRPr="000548B6">
        <w:rPr>
          <w:b/>
          <w:sz w:val="28"/>
        </w:rPr>
        <w:t>d’apprentissage</w:t>
      </w:r>
      <w:r w:rsidR="00561F7F" w:rsidRPr="000548B6">
        <w:rPr>
          <w:b/>
          <w:sz w:val="28"/>
        </w:rPr>
        <w:t xml:space="preserve"> et d’évaluation</w:t>
      </w:r>
      <w:r w:rsidR="009B7545">
        <w:rPr>
          <w:b/>
          <w:sz w:val="28"/>
        </w:rPr>
        <w:t xml:space="preserve"> </w:t>
      </w:r>
      <w:r w:rsidR="00507E45" w:rsidRPr="00006323">
        <w:rPr>
          <w:b/>
          <w:sz w:val="28"/>
        </w:rPr>
        <w:t>en faveur d’</w:t>
      </w:r>
      <w:r w:rsidR="0060492B" w:rsidRPr="00006323">
        <w:rPr>
          <w:b/>
          <w:sz w:val="28"/>
        </w:rPr>
        <w:t>étudiants en situation de besoins</w:t>
      </w:r>
      <w:r w:rsidR="00507E45" w:rsidRPr="00006323">
        <w:rPr>
          <w:b/>
          <w:sz w:val="28"/>
        </w:rPr>
        <w:t xml:space="preserve"> spécifiques</w:t>
      </w:r>
      <w:r w:rsidR="00507E45" w:rsidRPr="00006323">
        <w:rPr>
          <w:rStyle w:val="Appelnotedebasdep"/>
          <w:sz w:val="28"/>
        </w:rPr>
        <w:footnoteReference w:id="1"/>
      </w:r>
      <w:r w:rsidR="003F7065">
        <w:rPr>
          <w:b/>
          <w:sz w:val="28"/>
        </w:rPr>
        <w:t xml:space="preserve"> </w:t>
      </w:r>
    </w:p>
    <w:p w14:paraId="4FBE73F2" w14:textId="77777777" w:rsidR="003F7065" w:rsidRPr="009B7545" w:rsidRDefault="00095B82" w:rsidP="003E21C6">
      <w:pPr>
        <w:pBdr>
          <w:top w:val="single" w:sz="4" w:space="0" w:color="auto"/>
          <w:left w:val="single" w:sz="4" w:space="4" w:color="auto"/>
          <w:bottom w:val="single" w:sz="4" w:space="1" w:color="auto"/>
          <w:right w:val="single" w:sz="4" w:space="4" w:color="auto"/>
        </w:pBdr>
        <w:spacing w:after="0"/>
        <w:ind w:left="360"/>
        <w:rPr>
          <w:b/>
          <w:sz w:val="28"/>
        </w:rPr>
      </w:pPr>
      <w:r>
        <w:rPr>
          <w:b/>
          <w:sz w:val="28"/>
        </w:rPr>
        <w:t xml:space="preserve">                      </w:t>
      </w:r>
    </w:p>
    <w:p w14:paraId="5872FA7B" w14:textId="77777777" w:rsidR="001828D6" w:rsidRPr="003F4A7B" w:rsidRDefault="001828D6" w:rsidP="009B7545">
      <w:pPr>
        <w:spacing w:after="0" w:line="240" w:lineRule="auto"/>
        <w:ind w:left="360"/>
        <w:rPr>
          <w:i/>
        </w:rPr>
      </w:pPr>
    </w:p>
    <w:p w14:paraId="4E002C48" w14:textId="77777777" w:rsidR="00C203D1" w:rsidRDefault="00C234BF" w:rsidP="00006323">
      <w:pPr>
        <w:pBdr>
          <w:top w:val="single" w:sz="4" w:space="1" w:color="auto"/>
          <w:left w:val="single" w:sz="4" w:space="4" w:color="auto"/>
          <w:bottom w:val="single" w:sz="4" w:space="1" w:color="auto"/>
          <w:right w:val="single" w:sz="4" w:space="4" w:color="auto"/>
        </w:pBdr>
        <w:spacing w:line="240" w:lineRule="auto"/>
        <w:ind w:left="360"/>
        <w:jc w:val="center"/>
        <w:rPr>
          <w:b/>
          <w:i/>
          <w:sz w:val="28"/>
          <w:szCs w:val="28"/>
        </w:rPr>
      </w:pPr>
      <w:r w:rsidRPr="00006323">
        <w:rPr>
          <w:b/>
          <w:i/>
          <w:sz w:val="28"/>
          <w:szCs w:val="28"/>
        </w:rPr>
        <w:t>Le f</w:t>
      </w:r>
      <w:r w:rsidR="00C203D1" w:rsidRPr="00006323">
        <w:rPr>
          <w:b/>
          <w:i/>
          <w:sz w:val="28"/>
          <w:szCs w:val="28"/>
        </w:rPr>
        <w:t xml:space="preserve">ormulaire </w:t>
      </w:r>
      <w:r w:rsidRPr="00006323">
        <w:rPr>
          <w:b/>
          <w:i/>
          <w:sz w:val="28"/>
          <w:szCs w:val="28"/>
        </w:rPr>
        <w:t xml:space="preserve">complété est </w:t>
      </w:r>
      <w:r w:rsidR="00C203D1" w:rsidRPr="00006323">
        <w:rPr>
          <w:b/>
          <w:i/>
          <w:sz w:val="28"/>
          <w:szCs w:val="28"/>
        </w:rPr>
        <w:t>à déposer</w:t>
      </w:r>
      <w:r w:rsidR="00121225" w:rsidRPr="00006323">
        <w:rPr>
          <w:b/>
          <w:i/>
          <w:sz w:val="28"/>
          <w:szCs w:val="28"/>
        </w:rPr>
        <w:t xml:space="preserve"> au service </w:t>
      </w:r>
      <w:r w:rsidR="00CA045B" w:rsidRPr="008B0ACA">
        <w:rPr>
          <w:b/>
          <w:i/>
          <w:sz w:val="28"/>
          <w:szCs w:val="28"/>
        </w:rPr>
        <w:t>d’accueil et</w:t>
      </w:r>
      <w:r w:rsidR="00CA045B">
        <w:rPr>
          <w:b/>
          <w:i/>
          <w:sz w:val="28"/>
          <w:szCs w:val="28"/>
        </w:rPr>
        <w:t xml:space="preserve"> </w:t>
      </w:r>
      <w:r w:rsidR="00CA045B" w:rsidRPr="008B0ACA">
        <w:rPr>
          <w:b/>
          <w:i/>
          <w:sz w:val="28"/>
          <w:szCs w:val="28"/>
        </w:rPr>
        <w:t>d’accompagnement</w:t>
      </w:r>
      <w:r w:rsidR="00CA045B">
        <w:rPr>
          <w:b/>
          <w:i/>
          <w:sz w:val="28"/>
          <w:szCs w:val="28"/>
        </w:rPr>
        <w:t xml:space="preserve"> </w:t>
      </w:r>
      <w:r w:rsidR="007F4638" w:rsidRPr="00006323">
        <w:rPr>
          <w:b/>
          <w:i/>
          <w:sz w:val="28"/>
          <w:szCs w:val="28"/>
        </w:rPr>
        <w:t xml:space="preserve">de la HEPN </w:t>
      </w:r>
      <w:r w:rsidR="006427AD">
        <w:rPr>
          <w:b/>
          <w:i/>
          <w:sz w:val="28"/>
          <w:szCs w:val="28"/>
        </w:rPr>
        <w:t>le plus tôt possible et au plus tard le 15 novembre pour le premier quadrimestre et/</w:t>
      </w:r>
      <w:r w:rsidR="004E119D" w:rsidRPr="00006323">
        <w:rPr>
          <w:b/>
          <w:i/>
          <w:sz w:val="28"/>
          <w:szCs w:val="28"/>
        </w:rPr>
        <w:t>ou</w:t>
      </w:r>
      <w:r w:rsidR="006427AD">
        <w:rPr>
          <w:b/>
          <w:i/>
          <w:sz w:val="28"/>
          <w:szCs w:val="28"/>
        </w:rPr>
        <w:t xml:space="preserve"> le 15 mars pour le second quadrimestre.</w:t>
      </w:r>
      <w:r w:rsidR="004E119D" w:rsidRPr="00006323">
        <w:rPr>
          <w:b/>
          <w:i/>
          <w:sz w:val="28"/>
          <w:szCs w:val="28"/>
        </w:rPr>
        <w:t xml:space="preserve"> </w:t>
      </w:r>
    </w:p>
    <w:p w14:paraId="77AF99B3" w14:textId="77777777" w:rsidR="006427AD" w:rsidRPr="00006323" w:rsidRDefault="006427AD" w:rsidP="00006323">
      <w:pPr>
        <w:pBdr>
          <w:top w:val="single" w:sz="4" w:space="1" w:color="auto"/>
          <w:left w:val="single" w:sz="4" w:space="4" w:color="auto"/>
          <w:bottom w:val="single" w:sz="4" w:space="1" w:color="auto"/>
          <w:right w:val="single" w:sz="4" w:space="4" w:color="auto"/>
        </w:pBdr>
        <w:spacing w:line="240" w:lineRule="auto"/>
        <w:ind w:left="360"/>
        <w:jc w:val="center"/>
        <w:rPr>
          <w:b/>
          <w:i/>
          <w:sz w:val="28"/>
          <w:szCs w:val="28"/>
        </w:rPr>
      </w:pPr>
      <w:r>
        <w:rPr>
          <w:b/>
          <w:i/>
          <w:sz w:val="28"/>
          <w:szCs w:val="28"/>
        </w:rPr>
        <w:t>Les demandes introduites après ces dates ne seront prises e</w:t>
      </w:r>
      <w:r w:rsidR="00BE571C">
        <w:rPr>
          <w:b/>
          <w:i/>
          <w:sz w:val="28"/>
          <w:szCs w:val="28"/>
        </w:rPr>
        <w:t>n</w:t>
      </w:r>
      <w:r>
        <w:rPr>
          <w:b/>
          <w:i/>
          <w:sz w:val="28"/>
          <w:szCs w:val="28"/>
        </w:rPr>
        <w:t xml:space="preserve"> considération qu’en fonction de la justification d’une introduction tardive et ne pourront pas faire l’objet de recours. En cas de demande de renouvellement, le délai d’introduction est déterminé au 15 octobre. </w:t>
      </w:r>
    </w:p>
    <w:p w14:paraId="26A8562C" w14:textId="77777777" w:rsidR="003B0BA5" w:rsidRPr="008F224D" w:rsidRDefault="003B0BA5" w:rsidP="00006323">
      <w:pPr>
        <w:spacing w:line="240" w:lineRule="auto"/>
        <w:ind w:left="360"/>
        <w:jc w:val="center"/>
        <w:rPr>
          <w:b/>
          <w:sz w:val="16"/>
          <w:szCs w:val="16"/>
        </w:rPr>
      </w:pPr>
    </w:p>
    <w:p w14:paraId="22FEB06D" w14:textId="77777777" w:rsidR="004E119D" w:rsidRDefault="00C203D1" w:rsidP="00B22BB9">
      <w:pPr>
        <w:ind w:left="360"/>
        <w:jc w:val="both"/>
      </w:pPr>
      <w:r w:rsidRPr="00696776">
        <w:t>Après réception de votre</w:t>
      </w:r>
      <w:r w:rsidR="00C02E93" w:rsidRPr="00696776">
        <w:t xml:space="preserve"> demande via ce formulaire</w:t>
      </w:r>
      <w:r w:rsidRPr="00696776">
        <w:t xml:space="preserve"> </w:t>
      </w:r>
      <w:r w:rsidR="006669DF">
        <w:t xml:space="preserve">complété et </w:t>
      </w:r>
      <w:r w:rsidR="006C2E1B">
        <w:t xml:space="preserve">déposé au </w:t>
      </w:r>
      <w:r w:rsidR="006C2E1B" w:rsidRPr="008B0ACA">
        <w:t xml:space="preserve">service </w:t>
      </w:r>
      <w:r w:rsidR="00420160" w:rsidRPr="008B0ACA">
        <w:t>d’accueil et</w:t>
      </w:r>
      <w:r w:rsidR="00420160">
        <w:t xml:space="preserve"> </w:t>
      </w:r>
      <w:r w:rsidR="00420160" w:rsidRPr="008B0ACA">
        <w:t>d’accompagnement</w:t>
      </w:r>
      <w:r w:rsidR="006669DF">
        <w:t>,</w:t>
      </w:r>
      <w:r w:rsidR="00787AB2">
        <w:t xml:space="preserve"> soit au bureau C108 </w:t>
      </w:r>
      <w:r w:rsidR="00F4615B">
        <w:t>Campus</w:t>
      </w:r>
      <w:r w:rsidR="00787AB2">
        <w:t xml:space="preserve"> HEPN</w:t>
      </w:r>
      <w:r w:rsidR="00E36A08">
        <w:t xml:space="preserve"> 192, rue Henri </w:t>
      </w:r>
      <w:proofErr w:type="spellStart"/>
      <w:r w:rsidR="00E36A08">
        <w:t>Blès</w:t>
      </w:r>
      <w:proofErr w:type="spellEnd"/>
      <w:r w:rsidR="00E36A08">
        <w:t xml:space="preserve"> à 5000 Namur</w:t>
      </w:r>
      <w:r w:rsidR="00787AB2">
        <w:t>, soit par mail</w:t>
      </w:r>
      <w:r w:rsidR="00F259BC">
        <w:t xml:space="preserve"> </w:t>
      </w:r>
      <w:hyperlink r:id="rId8" w:history="1">
        <w:r w:rsidR="00FF77BA" w:rsidRPr="00BA4F5A">
          <w:rPr>
            <w:rStyle w:val="Lienhypertexte"/>
          </w:rPr>
          <w:t>sar@hepn.province.namur.be</w:t>
        </w:r>
      </w:hyperlink>
      <w:r w:rsidR="00FF77BA">
        <w:t xml:space="preserve"> </w:t>
      </w:r>
      <w:r w:rsidR="00C02E93" w:rsidRPr="00696776">
        <w:t>et à la</w:t>
      </w:r>
      <w:r w:rsidRPr="00696776">
        <w:t xml:space="preserve"> seule</w:t>
      </w:r>
      <w:r w:rsidR="00C02E93" w:rsidRPr="00696776">
        <w:t xml:space="preserve"> condition de </w:t>
      </w:r>
      <w:r w:rsidR="003F4A7B">
        <w:t>la réception de ce formulaire,</w:t>
      </w:r>
      <w:r w:rsidR="00842014">
        <w:t xml:space="preserve"> le Directeur et</w:t>
      </w:r>
      <w:r w:rsidR="003F4A7B">
        <w:t xml:space="preserve"> le Service d’</w:t>
      </w:r>
      <w:r w:rsidR="006C2E1B">
        <w:t>Accueil et d’</w:t>
      </w:r>
      <w:r w:rsidR="003F4A7B">
        <w:t>Accompagnement des étudiants à besoin</w:t>
      </w:r>
      <w:r w:rsidR="00C2133E">
        <w:t>s</w:t>
      </w:r>
      <w:r w:rsidR="00842014">
        <w:t xml:space="preserve"> spécifiques</w:t>
      </w:r>
      <w:r w:rsidR="00CE1565">
        <w:t xml:space="preserve"> </w:t>
      </w:r>
      <w:r w:rsidR="00842014">
        <w:t>examineront</w:t>
      </w:r>
      <w:r w:rsidR="003F4A7B">
        <w:t xml:space="preserve"> </w:t>
      </w:r>
      <w:r w:rsidR="00C623C0">
        <w:t>la recevabilité de la d</w:t>
      </w:r>
      <w:r w:rsidR="006C2E1B">
        <w:t>emande d’aménagement</w:t>
      </w:r>
      <w:r w:rsidR="00EF2BB8">
        <w:t>s</w:t>
      </w:r>
      <w:r w:rsidR="006C2E1B">
        <w:t xml:space="preserve">, </w:t>
      </w:r>
      <w:r w:rsidR="00C623C0">
        <w:t>d’accompagnement</w:t>
      </w:r>
      <w:r w:rsidR="006C2E1B">
        <w:t xml:space="preserve"> et de </w:t>
      </w:r>
      <w:r w:rsidR="006C2E1B" w:rsidRPr="008B0ACA">
        <w:t>reconnaissance de handicap.</w:t>
      </w:r>
    </w:p>
    <w:p w14:paraId="1FC3024B" w14:textId="77777777" w:rsidR="00CE1565" w:rsidRDefault="004E119D" w:rsidP="006C2E1B">
      <w:pPr>
        <w:ind w:left="360"/>
        <w:jc w:val="both"/>
      </w:pPr>
      <w:r>
        <w:t xml:space="preserve">Le dossier sera </w:t>
      </w:r>
      <w:r w:rsidR="000D5866">
        <w:t>considéré</w:t>
      </w:r>
      <w:r>
        <w:t xml:space="preserve"> comme recevable </w:t>
      </w:r>
      <w:r w:rsidR="00B9345D">
        <w:t>dès</w:t>
      </w:r>
      <w:r>
        <w:t xml:space="preserve"> que toutes les pièces probantes justifiant la demande au</w:t>
      </w:r>
      <w:r w:rsidR="00842014">
        <w:t>ront été communiquées</w:t>
      </w:r>
      <w:r w:rsidR="00533204">
        <w:t xml:space="preserve"> dans les délais impartis</w:t>
      </w:r>
      <w:r w:rsidR="00420160">
        <w:t xml:space="preserve">. </w:t>
      </w:r>
      <w:r w:rsidR="00533204" w:rsidRPr="00533204">
        <w:t>Le service d’accompagnement propose</w:t>
      </w:r>
      <w:r w:rsidR="00B9345D">
        <w:t>ra</w:t>
      </w:r>
      <w:r w:rsidR="00533204" w:rsidRPr="00533204">
        <w:t xml:space="preserve"> un plan d’actions à la </w:t>
      </w:r>
      <w:r w:rsidR="00B9345D">
        <w:t>C</w:t>
      </w:r>
      <w:r w:rsidR="00533204" w:rsidRPr="00533204">
        <w:t>ommission d’admission du bachelie</w:t>
      </w:r>
      <w:r w:rsidR="007755F0">
        <w:t>r</w:t>
      </w:r>
      <w:r w:rsidR="00533204" w:rsidRPr="00533204">
        <w:t>.</w:t>
      </w:r>
      <w:r w:rsidR="00420160">
        <w:t xml:space="preserve"> </w:t>
      </w:r>
      <w:r w:rsidR="00533204">
        <w:t>Sur base du dossier, la commission statuera endéans les 30 jours calendrier et sa décision sera communiquée à</w:t>
      </w:r>
      <w:r w:rsidR="00B9345D">
        <w:t xml:space="preserve"> </w:t>
      </w:r>
      <w:r w:rsidR="00533204">
        <w:t xml:space="preserve">l’étudiant </w:t>
      </w:r>
    </w:p>
    <w:p w14:paraId="173BAFAB" w14:textId="77777777" w:rsidR="00CE1565" w:rsidRDefault="00CE1565" w:rsidP="006C2E1B">
      <w:pPr>
        <w:ind w:left="360"/>
        <w:jc w:val="both"/>
      </w:pPr>
    </w:p>
    <w:p w14:paraId="67CF0457" w14:textId="6320AAA7" w:rsidR="00CE1565" w:rsidRDefault="00CE1565" w:rsidP="006C2E1B">
      <w:pPr>
        <w:ind w:left="360"/>
        <w:jc w:val="both"/>
      </w:pPr>
    </w:p>
    <w:p w14:paraId="0BE679EA" w14:textId="77777777" w:rsidR="00CE1565" w:rsidRDefault="00CE1565" w:rsidP="006C2E1B">
      <w:pPr>
        <w:ind w:left="360"/>
        <w:jc w:val="both"/>
      </w:pPr>
    </w:p>
    <w:p w14:paraId="23DFC699" w14:textId="77777777" w:rsidR="00CE1565" w:rsidRDefault="00CE1565" w:rsidP="006C2E1B">
      <w:pPr>
        <w:ind w:left="360"/>
        <w:jc w:val="both"/>
      </w:pPr>
    </w:p>
    <w:p w14:paraId="5AD2A516" w14:textId="77777777" w:rsidR="00540FAE" w:rsidRDefault="006427AD" w:rsidP="00CE1565">
      <w:pPr>
        <w:ind w:left="360"/>
        <w:jc w:val="both"/>
      </w:pPr>
      <w:r>
        <w:t xml:space="preserve">de préférence par mail ou en lui remettant un écrit moyennant accusé de réception </w:t>
      </w:r>
      <w:r w:rsidR="00533204">
        <w:t>dans les 3 jours ouvrables</w:t>
      </w:r>
      <w:r>
        <w:t xml:space="preserve">. </w:t>
      </w:r>
      <w:r w:rsidR="000D5866">
        <w:t xml:space="preserve">Pour les dossiers déclarés recevables avant la date du </w:t>
      </w:r>
      <w:r w:rsidR="00942817">
        <w:t>15 juillet</w:t>
      </w:r>
      <w:r w:rsidR="00B9345D">
        <w:t>,</w:t>
      </w:r>
      <w:r w:rsidR="000D5866">
        <w:t xml:space="preserve"> la commission statuera au plus tard pour le 1</w:t>
      </w:r>
      <w:r w:rsidR="00533204">
        <w:t>4</w:t>
      </w:r>
      <w:r w:rsidR="000D5866">
        <w:t xml:space="preserve"> septembre. </w:t>
      </w:r>
      <w:r>
        <w:t xml:space="preserve">La décision de la commission contiendra les modalités de recours éventuel. </w:t>
      </w:r>
    </w:p>
    <w:p w14:paraId="5E141E19" w14:textId="77777777" w:rsidR="003E21C6" w:rsidRPr="008B0ACA" w:rsidRDefault="003E21C6" w:rsidP="003E21C6">
      <w:pPr>
        <w:pStyle w:val="Paragraphedeliste"/>
      </w:pPr>
    </w:p>
    <w:p w14:paraId="44D38E82" w14:textId="77777777" w:rsidR="00327F44" w:rsidRPr="008B0ACA" w:rsidRDefault="00327F44" w:rsidP="003E21C6">
      <w:pPr>
        <w:pStyle w:val="Paragraphedeliste"/>
        <w:numPr>
          <w:ilvl w:val="0"/>
          <w:numId w:val="41"/>
        </w:numPr>
      </w:pPr>
      <w:r w:rsidRPr="008B0ACA">
        <w:t>Comme indiqué d</w:t>
      </w:r>
      <w:r w:rsidR="00F05773" w:rsidRPr="008B0ACA">
        <w:t>ans le règlement des études et dans le décret relatif à l’enseignement supérieur inclusif</w:t>
      </w:r>
      <w:r w:rsidRPr="008B0ACA">
        <w:t xml:space="preserve">, </w:t>
      </w:r>
      <w:r w:rsidR="009A5320">
        <w:t>l</w:t>
      </w:r>
      <w:r w:rsidRPr="008B0ACA">
        <w:t>a HEPN s’engage en faveur du développement d’un «  enseignement inclusif pour les étudiants en situation de handicap qui met en œuvre des dispositifs visant à supprimer ou à réduire les barrières matérielles, pédagogiques, culturelles, sociales, et psychologiques rencontrées lors de l’accès aux études, au cours des études dans le cadre de ses activités d’apprentissage et lors des évaluations qui sont associées ».</w:t>
      </w:r>
    </w:p>
    <w:p w14:paraId="030EDA83" w14:textId="77777777" w:rsidR="00327F44" w:rsidRPr="008B0ACA" w:rsidRDefault="00327F44" w:rsidP="00327F44">
      <w:pPr>
        <w:pStyle w:val="Paragraphedeliste"/>
        <w:numPr>
          <w:ilvl w:val="0"/>
          <w:numId w:val="41"/>
        </w:numPr>
      </w:pPr>
      <w:r w:rsidRPr="008B0ACA">
        <w:t xml:space="preserve">La HEPN prévoit « des mesures et des ressources destinées à répondre à la demande des étudiants bénéficiaires en organisant la mise en place des aménagements raisonnables matériels et pédagogiques tendant à rencontrer les difficultés, liées à leur situation, qu’ils éprouvent dans leur vie d’étudiants ». </w:t>
      </w:r>
    </w:p>
    <w:p w14:paraId="6BE1796D" w14:textId="77777777" w:rsidR="00327F44" w:rsidRPr="008B0ACA" w:rsidRDefault="00327F44" w:rsidP="00327F44">
      <w:pPr>
        <w:pStyle w:val="Paragraphedeliste"/>
        <w:numPr>
          <w:ilvl w:val="0"/>
          <w:numId w:val="41"/>
        </w:numPr>
      </w:pPr>
      <w:r w:rsidRPr="008B0ACA">
        <w:t>L’étudiant qui souhaite bénéficier d’un aménagement dans ce cadre doit remplir pour chaque année académique un formulaire de demande de reconnaissance de hand</w:t>
      </w:r>
      <w:r w:rsidR="00F2767B">
        <w:t xml:space="preserve">icap en ligne sur le site HEPN : </w:t>
      </w:r>
      <w:r w:rsidRPr="008B0ACA">
        <w:t>service aux étudiants,  étudiants à besoins</w:t>
      </w:r>
      <w:r w:rsidR="00F2767B">
        <w:t xml:space="preserve"> spécifiques/ enseignement inclusif. </w:t>
      </w:r>
      <w:r w:rsidR="00F2767B" w:rsidRPr="00F2767B">
        <w:rPr>
          <w:i/>
          <w:u w:val="single"/>
        </w:rPr>
        <w:t>Chaque année, il faut renouveler la demande</w:t>
      </w:r>
      <w:r w:rsidR="00222975">
        <w:t xml:space="preserve">. </w:t>
      </w:r>
      <w:r w:rsidR="00F2767B">
        <w:t xml:space="preserve"> </w:t>
      </w:r>
      <w:r w:rsidR="00222975">
        <w:t>C</w:t>
      </w:r>
      <w:r w:rsidR="00F2767B">
        <w:t>ependant la photocopie du certificat ou bilan  de l’année précédente est suffisant</w:t>
      </w:r>
      <w:r w:rsidR="00222975">
        <w:t>e</w:t>
      </w:r>
      <w:r w:rsidR="00F2767B">
        <w:t>.</w:t>
      </w:r>
    </w:p>
    <w:p w14:paraId="43FC4063" w14:textId="77777777" w:rsidR="00F11F42" w:rsidRPr="008B0ACA" w:rsidRDefault="006310FE" w:rsidP="003E21C6">
      <w:r w:rsidRPr="008B0ACA">
        <w:t xml:space="preserve">Pour plus d’information sur le décret, utilisez le lien : </w:t>
      </w:r>
      <w:hyperlink r:id="rId9" w:history="1">
        <w:r w:rsidR="00FF77BA" w:rsidRPr="00BA4F5A">
          <w:rPr>
            <w:rStyle w:val="Lienhypertexte"/>
          </w:rPr>
          <w:t>http://www.hepn.be/règlement</w:t>
        </w:r>
      </w:hyperlink>
      <w:r w:rsidR="00756B6F" w:rsidRPr="00756B6F">
        <w:rPr>
          <w:color w:val="1F497D" w:themeColor="text2"/>
          <w:u w:val="single"/>
        </w:rPr>
        <w:t xml:space="preserve"> des études</w:t>
      </w:r>
    </w:p>
    <w:p w14:paraId="3F3EF533" w14:textId="54F39A03" w:rsidR="003E21C6" w:rsidRDefault="003E21C6" w:rsidP="006E3ED9"/>
    <w:p w14:paraId="6D517A32" w14:textId="77777777" w:rsidR="006427AD" w:rsidRDefault="006427AD" w:rsidP="00327F44">
      <w:pPr>
        <w:pStyle w:val="Paragraphedeliste"/>
        <w:numPr>
          <w:ilvl w:val="0"/>
          <w:numId w:val="41"/>
        </w:numPr>
      </w:pPr>
      <w:r>
        <w:br w:type="page"/>
      </w:r>
    </w:p>
    <w:p w14:paraId="69C9B3BE" w14:textId="77777777" w:rsidR="00C02E93" w:rsidRPr="00D61EE3" w:rsidRDefault="00C02E93" w:rsidP="00D61EE3">
      <w:pPr>
        <w:pStyle w:val="Paragraphedeliste"/>
        <w:numPr>
          <w:ilvl w:val="0"/>
          <w:numId w:val="34"/>
        </w:numPr>
        <w:jc w:val="both"/>
        <w:rPr>
          <w:b/>
          <w:u w:val="single"/>
        </w:rPr>
      </w:pPr>
      <w:r w:rsidRPr="00D61EE3">
        <w:rPr>
          <w:b/>
          <w:u w:val="single"/>
        </w:rPr>
        <w:lastRenderedPageBreak/>
        <w:t>Informations générales</w:t>
      </w:r>
      <w:r w:rsidR="00B22BB9" w:rsidRPr="00D61EE3">
        <w:rPr>
          <w:b/>
          <w:u w:val="single"/>
        </w:rPr>
        <w:t xml:space="preserve"> </w:t>
      </w:r>
      <w:r w:rsidR="00B22BB9" w:rsidRPr="006B1252">
        <w:rPr>
          <w:b/>
          <w:u w:val="single"/>
        </w:rPr>
        <w:t>concernant l’étudiant</w:t>
      </w:r>
      <w:r w:rsidR="00CA5496" w:rsidRPr="006B1252">
        <w:rPr>
          <w:b/>
          <w:u w:val="single"/>
        </w:rPr>
        <w:t xml:space="preserve"> de la Haute Ecole de la Province de Namur </w:t>
      </w:r>
      <w:r w:rsidR="00CA5496" w:rsidRPr="006B1252">
        <w:rPr>
          <w:b/>
        </w:rPr>
        <w:t>:</w:t>
      </w:r>
      <w:r w:rsidR="00CA5496" w:rsidRPr="00CA5496">
        <w:rPr>
          <w:b/>
        </w:rPr>
        <w:t> </w:t>
      </w:r>
    </w:p>
    <w:p w14:paraId="7A01694B" w14:textId="77777777" w:rsidR="0030692B" w:rsidRPr="00696776" w:rsidRDefault="0030692B" w:rsidP="006669DF">
      <w:pPr>
        <w:pBdr>
          <w:top w:val="single" w:sz="4" w:space="1" w:color="auto"/>
          <w:left w:val="single" w:sz="4" w:space="4" w:color="auto"/>
          <w:bottom w:val="single" w:sz="4" w:space="1" w:color="auto"/>
          <w:right w:val="single" w:sz="4" w:space="4" w:color="auto"/>
        </w:pBdr>
        <w:ind w:left="360"/>
        <w:jc w:val="both"/>
        <w:rPr>
          <w:b/>
        </w:rPr>
      </w:pPr>
      <w:r w:rsidRPr="00696776">
        <w:rPr>
          <w:b/>
        </w:rPr>
        <w:t>Nom</w:t>
      </w:r>
      <w:r w:rsidR="006669DF">
        <w:rPr>
          <w:b/>
        </w:rPr>
        <w:t>, p</w:t>
      </w:r>
      <w:r w:rsidRPr="00696776">
        <w:rPr>
          <w:b/>
        </w:rPr>
        <w:t>rénom</w:t>
      </w:r>
      <w:r w:rsidR="00D61EE3">
        <w:rPr>
          <w:b/>
        </w:rPr>
        <w:t> :</w:t>
      </w:r>
    </w:p>
    <w:p w14:paraId="23316A51" w14:textId="77777777" w:rsidR="0030692B" w:rsidRPr="00696776" w:rsidRDefault="0030692B" w:rsidP="00D84D8C">
      <w:pPr>
        <w:pBdr>
          <w:top w:val="single" w:sz="4" w:space="1" w:color="auto"/>
          <w:left w:val="single" w:sz="4" w:space="4" w:color="auto"/>
          <w:bottom w:val="single" w:sz="4" w:space="1" w:color="auto"/>
          <w:right w:val="single" w:sz="4" w:space="4" w:color="auto"/>
        </w:pBdr>
        <w:ind w:left="360"/>
        <w:jc w:val="both"/>
        <w:rPr>
          <w:b/>
        </w:rPr>
      </w:pPr>
      <w:r w:rsidRPr="00696776">
        <w:rPr>
          <w:b/>
        </w:rPr>
        <w:t>Date de naissance</w:t>
      </w:r>
      <w:r w:rsidR="00D61EE3">
        <w:rPr>
          <w:b/>
        </w:rPr>
        <w:t> :</w:t>
      </w:r>
    </w:p>
    <w:p w14:paraId="39C879DF" w14:textId="77777777" w:rsidR="0030692B" w:rsidRPr="00696776" w:rsidRDefault="0030692B" w:rsidP="00D84D8C">
      <w:pPr>
        <w:pBdr>
          <w:top w:val="single" w:sz="4" w:space="1" w:color="auto"/>
          <w:left w:val="single" w:sz="4" w:space="4" w:color="auto"/>
          <w:bottom w:val="single" w:sz="4" w:space="1" w:color="auto"/>
          <w:right w:val="single" w:sz="4" w:space="4" w:color="auto"/>
        </w:pBdr>
        <w:ind w:left="360"/>
        <w:jc w:val="both"/>
        <w:rPr>
          <w:b/>
        </w:rPr>
      </w:pPr>
      <w:r w:rsidRPr="00696776">
        <w:rPr>
          <w:b/>
        </w:rPr>
        <w:t>GSM</w:t>
      </w:r>
      <w:r w:rsidR="00D61EE3">
        <w:rPr>
          <w:b/>
        </w:rPr>
        <w:t> :</w:t>
      </w:r>
    </w:p>
    <w:p w14:paraId="5AF82EAF" w14:textId="77777777" w:rsidR="0030692B" w:rsidRPr="00696776" w:rsidRDefault="0030692B" w:rsidP="00D84D8C">
      <w:pPr>
        <w:pBdr>
          <w:top w:val="single" w:sz="4" w:space="1" w:color="auto"/>
          <w:left w:val="single" w:sz="4" w:space="4" w:color="auto"/>
          <w:bottom w:val="single" w:sz="4" w:space="1" w:color="auto"/>
          <w:right w:val="single" w:sz="4" w:space="4" w:color="auto"/>
        </w:pBdr>
        <w:ind w:left="360"/>
        <w:jc w:val="both"/>
        <w:rPr>
          <w:b/>
        </w:rPr>
      </w:pPr>
      <w:r w:rsidRPr="00696776">
        <w:rPr>
          <w:b/>
        </w:rPr>
        <w:t>Adresse mail</w:t>
      </w:r>
      <w:r w:rsidR="00D61EE3">
        <w:rPr>
          <w:b/>
        </w:rPr>
        <w:t> :</w:t>
      </w:r>
    </w:p>
    <w:p w14:paraId="7E23E522" w14:textId="77777777" w:rsidR="008F224D" w:rsidRDefault="0030692B" w:rsidP="00D84D8C">
      <w:pPr>
        <w:pBdr>
          <w:top w:val="single" w:sz="4" w:space="1" w:color="auto"/>
          <w:left w:val="single" w:sz="4" w:space="4" w:color="auto"/>
          <w:bottom w:val="single" w:sz="4" w:space="1" w:color="auto"/>
          <w:right w:val="single" w:sz="4" w:space="4" w:color="auto"/>
        </w:pBdr>
        <w:ind w:left="360"/>
        <w:jc w:val="both"/>
        <w:rPr>
          <w:b/>
        </w:rPr>
      </w:pPr>
      <w:r w:rsidRPr="00696776">
        <w:rPr>
          <w:b/>
        </w:rPr>
        <w:t>Adresse</w:t>
      </w:r>
      <w:r w:rsidR="00D61EE3">
        <w:rPr>
          <w:b/>
        </w:rPr>
        <w:t> :</w:t>
      </w:r>
    </w:p>
    <w:p w14:paraId="421A4954" w14:textId="77777777" w:rsidR="002A0CB3" w:rsidRPr="00D61EE3" w:rsidRDefault="0030692B" w:rsidP="00D61EE3">
      <w:pPr>
        <w:pStyle w:val="Paragraphedeliste"/>
        <w:numPr>
          <w:ilvl w:val="0"/>
          <w:numId w:val="34"/>
        </w:numPr>
        <w:rPr>
          <w:b/>
        </w:rPr>
      </w:pPr>
      <w:r w:rsidRPr="00D61EE3">
        <w:rPr>
          <w:b/>
          <w:u w:val="single"/>
        </w:rPr>
        <w:t>Informations sur l</w:t>
      </w:r>
      <w:r w:rsidR="00942817" w:rsidRPr="00D61EE3">
        <w:rPr>
          <w:b/>
          <w:u w:val="single"/>
        </w:rPr>
        <w:t xml:space="preserve">e cursus </w:t>
      </w:r>
      <w:r w:rsidR="009A45C8" w:rsidRPr="00D61EE3">
        <w:rPr>
          <w:b/>
          <w:u w:val="single"/>
        </w:rPr>
        <w:t>envisagé</w:t>
      </w:r>
      <w:r w:rsidR="00B22BB9" w:rsidRPr="00D61EE3">
        <w:rPr>
          <w:b/>
        </w:rPr>
        <w:t> :</w:t>
      </w:r>
    </w:p>
    <w:p w14:paraId="057BFEA6" w14:textId="77777777" w:rsidR="0030692B" w:rsidRDefault="00942817" w:rsidP="009B7545">
      <w:pPr>
        <w:pBdr>
          <w:top w:val="single" w:sz="4" w:space="1" w:color="auto"/>
          <w:left w:val="single" w:sz="4" w:space="4" w:color="auto"/>
          <w:bottom w:val="single" w:sz="4" w:space="1" w:color="auto"/>
          <w:right w:val="single" w:sz="4" w:space="4" w:color="auto"/>
        </w:pBdr>
        <w:spacing w:after="0"/>
        <w:ind w:left="360"/>
        <w:jc w:val="both"/>
        <w:rPr>
          <w:b/>
        </w:rPr>
      </w:pPr>
      <w:r>
        <w:rPr>
          <w:b/>
        </w:rPr>
        <w:t>Cursus concerné</w:t>
      </w:r>
      <w:r w:rsidR="004E2BD3">
        <w:rPr>
          <w:b/>
        </w:rPr>
        <w:t> :</w:t>
      </w:r>
      <w:r w:rsidR="009B7545">
        <w:rPr>
          <w:b/>
        </w:rPr>
        <w:t xml:space="preserve"> Bachelier en ………………………………………….</w:t>
      </w:r>
    </w:p>
    <w:p w14:paraId="00E4E5B3" w14:textId="77777777" w:rsidR="009B7545" w:rsidRDefault="009B7545" w:rsidP="009B7545">
      <w:pPr>
        <w:pBdr>
          <w:top w:val="single" w:sz="4" w:space="1" w:color="auto"/>
          <w:left w:val="single" w:sz="4" w:space="4" w:color="auto"/>
          <w:bottom w:val="single" w:sz="4" w:space="1" w:color="auto"/>
          <w:right w:val="single" w:sz="4" w:space="4" w:color="auto"/>
        </w:pBdr>
        <w:ind w:left="360"/>
        <w:jc w:val="both"/>
      </w:pPr>
      <w:r>
        <w:rPr>
          <w:b/>
        </w:rPr>
        <w:tab/>
      </w:r>
      <w:r>
        <w:rPr>
          <w:b/>
        </w:rPr>
        <w:tab/>
        <w:t xml:space="preserve">            Bachelier de spécialisation en………………………………………</w:t>
      </w:r>
    </w:p>
    <w:p w14:paraId="684CAAC3" w14:textId="77777777" w:rsidR="002631D2" w:rsidRDefault="002631D2" w:rsidP="00D84D8C">
      <w:pPr>
        <w:pBdr>
          <w:top w:val="single" w:sz="4" w:space="1" w:color="auto"/>
          <w:left w:val="single" w:sz="4" w:space="4" w:color="auto"/>
          <w:bottom w:val="single" w:sz="4" w:space="1" w:color="auto"/>
          <w:right w:val="single" w:sz="4" w:space="4" w:color="auto"/>
        </w:pBdr>
        <w:ind w:left="360"/>
        <w:jc w:val="both"/>
      </w:pPr>
      <w:r>
        <w:rPr>
          <w:b/>
        </w:rPr>
        <w:t>Année d’études </w:t>
      </w:r>
      <w:r w:rsidRPr="002631D2">
        <w:t>:</w:t>
      </w:r>
      <w:r w:rsidR="009B7545">
        <w:t xml:space="preserve"> </w:t>
      </w:r>
      <w:r w:rsidR="00640410">
        <w:t xml:space="preserve">Bac 1 </w:t>
      </w:r>
      <w:r w:rsidR="009B7545">
        <w:t xml:space="preserve">/ Poursuite d’études/ Année diplômante. </w:t>
      </w:r>
    </w:p>
    <w:p w14:paraId="603FF785" w14:textId="77777777" w:rsidR="007B0601" w:rsidRDefault="006A14B2" w:rsidP="007B0601">
      <w:pPr>
        <w:pStyle w:val="Paragraphedeliste"/>
        <w:numPr>
          <w:ilvl w:val="0"/>
          <w:numId w:val="34"/>
        </w:numPr>
        <w:jc w:val="both"/>
        <w:rPr>
          <w:b/>
          <w:u w:val="single"/>
        </w:rPr>
      </w:pPr>
      <w:r w:rsidRPr="00D61EE3">
        <w:rPr>
          <w:b/>
          <w:u w:val="single"/>
        </w:rPr>
        <w:t>Description du trouble, de la maladie, du handicap</w:t>
      </w:r>
      <w:r w:rsidR="00D61EE3">
        <w:rPr>
          <w:b/>
          <w:u w:val="single"/>
        </w:rPr>
        <w:t xml:space="preserve"> : </w:t>
      </w:r>
    </w:p>
    <w:p w14:paraId="11079837" w14:textId="77777777" w:rsidR="006A14B2" w:rsidRDefault="006A14B2" w:rsidP="003E5F13">
      <w:pPr>
        <w:pBdr>
          <w:top w:val="single" w:sz="4" w:space="1" w:color="auto"/>
          <w:left w:val="single" w:sz="4" w:space="4" w:color="auto"/>
          <w:bottom w:val="single" w:sz="4" w:space="1" w:color="auto"/>
          <w:right w:val="single" w:sz="4" w:space="4" w:color="auto"/>
        </w:pBdr>
        <w:ind w:left="284"/>
        <w:rPr>
          <w:b/>
        </w:rPr>
      </w:pPr>
      <w:r w:rsidRPr="007B0601">
        <w:rPr>
          <w:b/>
        </w:rPr>
        <w:t>Dénomination </w:t>
      </w:r>
      <w:r w:rsidR="00F47FE8">
        <w:rPr>
          <w:b/>
        </w:rPr>
        <w:t xml:space="preserve">(diagnostic) </w:t>
      </w:r>
      <w:r w:rsidRPr="007B0601">
        <w:rPr>
          <w:b/>
        </w:rPr>
        <w:t>:</w:t>
      </w:r>
    </w:p>
    <w:p w14:paraId="6B6722DC" w14:textId="77777777" w:rsidR="006A14B2" w:rsidRPr="007B0601" w:rsidRDefault="006A14B2" w:rsidP="003E5F13">
      <w:pPr>
        <w:pBdr>
          <w:top w:val="single" w:sz="4" w:space="1" w:color="auto"/>
          <w:left w:val="single" w:sz="4" w:space="4" w:color="auto"/>
          <w:bottom w:val="single" w:sz="4" w:space="1" w:color="auto"/>
          <w:right w:val="single" w:sz="4" w:space="4" w:color="auto"/>
        </w:pBdr>
        <w:ind w:left="284"/>
        <w:rPr>
          <w:b/>
        </w:rPr>
      </w:pPr>
      <w:r w:rsidRPr="007B0601">
        <w:rPr>
          <w:b/>
        </w:rPr>
        <w:t>Période de survenance (âge) :</w:t>
      </w:r>
    </w:p>
    <w:p w14:paraId="6EB14A8E" w14:textId="77777777" w:rsidR="003E5F13" w:rsidRPr="007B0601" w:rsidRDefault="006A14B2" w:rsidP="003E5F13">
      <w:pPr>
        <w:pBdr>
          <w:top w:val="single" w:sz="4" w:space="1" w:color="auto"/>
          <w:left w:val="single" w:sz="4" w:space="4" w:color="auto"/>
          <w:bottom w:val="single" w:sz="4" w:space="1" w:color="auto"/>
          <w:right w:val="single" w:sz="4" w:space="4" w:color="auto"/>
        </w:pBdr>
        <w:ind w:left="284"/>
        <w:rPr>
          <w:b/>
        </w:rPr>
      </w:pPr>
      <w:r w:rsidRPr="007B0601">
        <w:rPr>
          <w:b/>
        </w:rPr>
        <w:t>Reconnaissance par un organism</w:t>
      </w:r>
      <w:r w:rsidR="002078E8">
        <w:rPr>
          <w:b/>
        </w:rPr>
        <w:t>e public  (AVIQ</w:t>
      </w:r>
      <w:r w:rsidR="003E5F13">
        <w:rPr>
          <w:b/>
        </w:rPr>
        <w:t>, Sécurité sociale</w:t>
      </w:r>
      <w:r w:rsidR="0098294F">
        <w:rPr>
          <w:b/>
        </w:rPr>
        <w:t>, .</w:t>
      </w:r>
      <w:r w:rsidR="003E5F13">
        <w:rPr>
          <w:b/>
        </w:rPr>
        <w:t>..) : Oui – Non</w:t>
      </w:r>
      <w:r w:rsidR="003E5F13">
        <w:rPr>
          <w:rStyle w:val="Appelnotedebasdep"/>
          <w:b/>
        </w:rPr>
        <w:footnoteReference w:id="2"/>
      </w:r>
      <w:r w:rsidR="003E5F13">
        <w:rPr>
          <w:b/>
        </w:rPr>
        <w:br/>
        <w:t>Si oui précisez lequel : ………………………………………………</w:t>
      </w:r>
      <w:r w:rsidR="0098294F">
        <w:rPr>
          <w:b/>
        </w:rPr>
        <w:t>…………………………………………</w:t>
      </w:r>
    </w:p>
    <w:p w14:paraId="22861483" w14:textId="77777777" w:rsidR="003E5F13" w:rsidRPr="007B0601" w:rsidRDefault="006A14B2" w:rsidP="003E5F13">
      <w:pPr>
        <w:pBdr>
          <w:top w:val="single" w:sz="4" w:space="1" w:color="auto"/>
          <w:left w:val="single" w:sz="4" w:space="4" w:color="auto"/>
          <w:bottom w:val="single" w:sz="4" w:space="1" w:color="auto"/>
          <w:right w:val="single" w:sz="4" w:space="4" w:color="auto"/>
        </w:pBdr>
        <w:ind w:left="284"/>
        <w:rPr>
          <w:b/>
        </w:rPr>
      </w:pPr>
      <w:r w:rsidRPr="007B0601">
        <w:rPr>
          <w:b/>
        </w:rPr>
        <w:t>Spécialiste</w:t>
      </w:r>
      <w:r w:rsidR="000D5866" w:rsidRPr="007B0601">
        <w:rPr>
          <w:b/>
        </w:rPr>
        <w:t>(s)</w:t>
      </w:r>
      <w:r w:rsidRPr="007B0601">
        <w:rPr>
          <w:b/>
        </w:rPr>
        <w:t xml:space="preserve"> consulté</w:t>
      </w:r>
      <w:r w:rsidR="000D5866" w:rsidRPr="007B0601">
        <w:rPr>
          <w:b/>
        </w:rPr>
        <w:t>(s)</w:t>
      </w:r>
      <w:r w:rsidRPr="007B0601">
        <w:rPr>
          <w:b/>
        </w:rPr>
        <w:t> :</w:t>
      </w:r>
      <w:r w:rsidR="003E5F13">
        <w:rPr>
          <w:b/>
        </w:rPr>
        <w:t xml:space="preserve"> Oui – Non</w:t>
      </w:r>
      <w:r w:rsidR="003E5F13">
        <w:rPr>
          <w:rStyle w:val="Appelnotedebasdep"/>
          <w:b/>
        </w:rPr>
        <w:footnoteReference w:id="3"/>
      </w:r>
      <w:r w:rsidR="003E5F13">
        <w:rPr>
          <w:b/>
        </w:rPr>
        <w:br/>
        <w:t>Si oui précisez lequel : ………………………………………………</w:t>
      </w:r>
      <w:r w:rsidR="0098294F">
        <w:rPr>
          <w:b/>
        </w:rPr>
        <w:t>…………………………………………</w:t>
      </w:r>
    </w:p>
    <w:p w14:paraId="0CCDA0DD" w14:textId="77777777" w:rsidR="009B7545" w:rsidRPr="00CC7040" w:rsidRDefault="003E5F13" w:rsidP="009B7545">
      <w:pPr>
        <w:pBdr>
          <w:top w:val="single" w:sz="4" w:space="1" w:color="auto"/>
          <w:left w:val="single" w:sz="4" w:space="4" w:color="auto"/>
          <w:bottom w:val="single" w:sz="4" w:space="1" w:color="auto"/>
          <w:right w:val="single" w:sz="4" w:space="4" w:color="auto"/>
        </w:pBdr>
        <w:ind w:left="284"/>
        <w:rPr>
          <w:b/>
        </w:rPr>
      </w:pPr>
      <w:r w:rsidRPr="00CC7040">
        <w:rPr>
          <w:b/>
        </w:rPr>
        <w:t xml:space="preserve">Il est </w:t>
      </w:r>
      <w:r w:rsidRPr="00CC7040">
        <w:rPr>
          <w:b/>
          <w:u w:val="single"/>
        </w:rPr>
        <w:t>obligatoire</w:t>
      </w:r>
      <w:r w:rsidRPr="00CC7040">
        <w:rPr>
          <w:b/>
        </w:rPr>
        <w:t xml:space="preserve"> de joindre, e</w:t>
      </w:r>
      <w:r w:rsidR="001534B1" w:rsidRPr="00CC7040">
        <w:rPr>
          <w:b/>
        </w:rPr>
        <w:t xml:space="preserve">n annexe, </w:t>
      </w:r>
      <w:r w:rsidR="001520E8">
        <w:rPr>
          <w:b/>
        </w:rPr>
        <w:t xml:space="preserve"> </w:t>
      </w:r>
      <w:r w:rsidR="001520E8" w:rsidRPr="006B1252">
        <w:rPr>
          <w:b/>
        </w:rPr>
        <w:t>les documents probants notamment :</w:t>
      </w:r>
    </w:p>
    <w:p w14:paraId="47A0E566" w14:textId="77777777" w:rsidR="003E5F13" w:rsidRPr="00CC7040" w:rsidRDefault="003E5F13" w:rsidP="009B7545">
      <w:pPr>
        <w:pStyle w:val="Paragraphedeliste"/>
        <w:numPr>
          <w:ilvl w:val="0"/>
          <w:numId w:val="39"/>
        </w:numPr>
        <w:pBdr>
          <w:top w:val="single" w:sz="4" w:space="1" w:color="auto"/>
          <w:left w:val="single" w:sz="4" w:space="4" w:color="auto"/>
          <w:bottom w:val="single" w:sz="4" w:space="1" w:color="auto"/>
          <w:right w:val="single" w:sz="4" w:space="4" w:color="auto"/>
        </w:pBdr>
        <w:rPr>
          <w:b/>
        </w:rPr>
      </w:pPr>
      <w:r w:rsidRPr="00CC7040">
        <w:rPr>
          <w:b/>
        </w:rPr>
        <w:t>la décision d’un organisme public chargé de l’intégration des personnes en situation de handicap ;</w:t>
      </w:r>
    </w:p>
    <w:p w14:paraId="028D4CDB" w14:textId="77777777" w:rsidR="001534B1" w:rsidRDefault="001534B1" w:rsidP="009B7545">
      <w:pPr>
        <w:pStyle w:val="Paragraphedeliste"/>
        <w:numPr>
          <w:ilvl w:val="0"/>
          <w:numId w:val="39"/>
        </w:numPr>
        <w:pBdr>
          <w:top w:val="single" w:sz="4" w:space="1" w:color="auto"/>
          <w:left w:val="single" w:sz="4" w:space="4" w:color="auto"/>
          <w:bottom w:val="single" w:sz="4" w:space="1" w:color="auto"/>
          <w:right w:val="single" w:sz="4" w:space="4" w:color="auto"/>
        </w:pBdr>
        <w:rPr>
          <w:b/>
        </w:rPr>
      </w:pPr>
      <w:r w:rsidRPr="00CC7040">
        <w:rPr>
          <w:b/>
        </w:rPr>
        <w:t>un rapport circonstancié établi par un spécialiste dans le domaine médical</w:t>
      </w:r>
      <w:r w:rsidR="006B1252">
        <w:rPr>
          <w:b/>
        </w:rPr>
        <w:t xml:space="preserve"> </w:t>
      </w:r>
      <w:r w:rsidR="005A3F4B" w:rsidRPr="006B1252">
        <w:rPr>
          <w:b/>
        </w:rPr>
        <w:t>ou  par une équipe pluridisciplinaire</w:t>
      </w:r>
      <w:r w:rsidR="005A3F4B" w:rsidRPr="00CC7040">
        <w:rPr>
          <w:b/>
        </w:rPr>
        <w:t xml:space="preserve"> </w:t>
      </w:r>
      <w:r w:rsidR="005A3F4B" w:rsidRPr="00FD3CFC">
        <w:rPr>
          <w:b/>
          <w:i/>
          <w:u w:val="single"/>
        </w:rPr>
        <w:t>datant de moins d’un an</w:t>
      </w:r>
      <w:r w:rsidR="005A3F4B" w:rsidRPr="00CC7040">
        <w:rPr>
          <w:b/>
        </w:rPr>
        <w:t xml:space="preserve"> </w:t>
      </w:r>
      <w:r w:rsidR="005A3F4B" w:rsidRPr="006B1252">
        <w:rPr>
          <w:b/>
        </w:rPr>
        <w:t>au moment de la première demande d’aménagement raisonnable dans un établissement d’enseignement  supérieur</w:t>
      </w:r>
    </w:p>
    <w:p w14:paraId="01CA1606" w14:textId="77777777" w:rsidR="001520E8" w:rsidRPr="006B1252" w:rsidRDefault="001520E8" w:rsidP="009B7545">
      <w:pPr>
        <w:pStyle w:val="Paragraphedeliste"/>
        <w:numPr>
          <w:ilvl w:val="0"/>
          <w:numId w:val="39"/>
        </w:numPr>
        <w:pBdr>
          <w:top w:val="single" w:sz="4" w:space="1" w:color="auto"/>
          <w:left w:val="single" w:sz="4" w:space="4" w:color="auto"/>
          <w:bottom w:val="single" w:sz="4" w:space="1" w:color="auto"/>
          <w:right w:val="single" w:sz="4" w:space="4" w:color="auto"/>
        </w:pBdr>
        <w:rPr>
          <w:b/>
        </w:rPr>
      </w:pPr>
      <w:r w:rsidRPr="006B1252">
        <w:rPr>
          <w:b/>
        </w:rPr>
        <w:t>à titre informatif les aménagements octroyés pendant ses études secondaires</w:t>
      </w:r>
    </w:p>
    <w:p w14:paraId="40BB9AF4" w14:textId="77777777" w:rsidR="005A3F4B" w:rsidRPr="00CC7040" w:rsidRDefault="005A3F4B" w:rsidP="005A3F4B">
      <w:pPr>
        <w:pBdr>
          <w:top w:val="single" w:sz="4" w:space="1" w:color="auto"/>
          <w:left w:val="single" w:sz="4" w:space="4" w:color="auto"/>
          <w:bottom w:val="single" w:sz="4" w:space="1" w:color="auto"/>
          <w:right w:val="single" w:sz="4" w:space="4" w:color="auto"/>
        </w:pBdr>
        <w:ind w:left="284"/>
        <w:rPr>
          <w:b/>
        </w:rPr>
      </w:pPr>
    </w:p>
    <w:p w14:paraId="78346B02" w14:textId="77777777" w:rsidR="001534B1" w:rsidRPr="00CC7040" w:rsidRDefault="003E5F13" w:rsidP="003E5F13">
      <w:pPr>
        <w:pBdr>
          <w:top w:val="single" w:sz="4" w:space="1" w:color="auto"/>
          <w:left w:val="single" w:sz="4" w:space="4" w:color="auto"/>
          <w:bottom w:val="single" w:sz="4" w:space="1" w:color="auto"/>
          <w:right w:val="single" w:sz="4" w:space="4" w:color="auto"/>
        </w:pBdr>
        <w:ind w:left="284"/>
        <w:rPr>
          <w:b/>
        </w:rPr>
      </w:pPr>
      <w:r w:rsidRPr="00CC7040">
        <w:rPr>
          <w:b/>
        </w:rPr>
        <w:t>La présence de c</w:t>
      </w:r>
      <w:r w:rsidR="001534B1" w:rsidRPr="00CC7040">
        <w:rPr>
          <w:b/>
        </w:rPr>
        <w:t>e</w:t>
      </w:r>
      <w:r w:rsidRPr="00CC7040">
        <w:rPr>
          <w:b/>
        </w:rPr>
        <w:t>tte annexe</w:t>
      </w:r>
      <w:r w:rsidR="001534B1" w:rsidRPr="00CC7040">
        <w:rPr>
          <w:b/>
        </w:rPr>
        <w:t xml:space="preserve"> est la condition indispensable à la prise en compte du dossier.</w:t>
      </w:r>
    </w:p>
    <w:p w14:paraId="0DFA2543" w14:textId="77777777" w:rsidR="00A8420B" w:rsidRDefault="000D5866" w:rsidP="003E5F13">
      <w:pPr>
        <w:pBdr>
          <w:top w:val="single" w:sz="4" w:space="1" w:color="auto"/>
          <w:left w:val="single" w:sz="4" w:space="4" w:color="auto"/>
          <w:bottom w:val="single" w:sz="4" w:space="1" w:color="auto"/>
          <w:right w:val="single" w:sz="4" w:space="4" w:color="auto"/>
        </w:pBdr>
        <w:ind w:left="284"/>
        <w:rPr>
          <w:b/>
        </w:rPr>
      </w:pPr>
      <w:r w:rsidRPr="00CC7040">
        <w:rPr>
          <w:b/>
        </w:rPr>
        <w:t>Liste des a</w:t>
      </w:r>
      <w:r w:rsidR="00A8420B" w:rsidRPr="00CC7040">
        <w:rPr>
          <w:b/>
        </w:rPr>
        <w:t xml:space="preserve">ttestations </w:t>
      </w:r>
      <w:r w:rsidR="00A8420B" w:rsidRPr="007B0601">
        <w:rPr>
          <w:b/>
        </w:rPr>
        <w:t xml:space="preserve">et </w:t>
      </w:r>
      <w:r w:rsidRPr="007B0601">
        <w:rPr>
          <w:b/>
        </w:rPr>
        <w:t>/ou c</w:t>
      </w:r>
      <w:r w:rsidR="00A8420B" w:rsidRPr="007B0601">
        <w:rPr>
          <w:b/>
        </w:rPr>
        <w:t>ertificats médicaux récents</w:t>
      </w:r>
      <w:r w:rsidR="00496256" w:rsidRPr="007B0601">
        <w:rPr>
          <w:b/>
        </w:rPr>
        <w:t xml:space="preserve"> (en annexe)</w:t>
      </w:r>
      <w:r w:rsidR="00A8420B" w:rsidRPr="007B0601">
        <w:rPr>
          <w:b/>
        </w:rPr>
        <w:t> :</w:t>
      </w:r>
    </w:p>
    <w:p w14:paraId="507446CB" w14:textId="77777777" w:rsidR="00FD0371" w:rsidRDefault="00FD0371" w:rsidP="00FD0371">
      <w:pPr>
        <w:rPr>
          <w:b/>
        </w:rPr>
      </w:pPr>
    </w:p>
    <w:p w14:paraId="17CCB037" w14:textId="77777777" w:rsidR="002631D2" w:rsidRPr="00FD0371" w:rsidRDefault="00FD0371" w:rsidP="00FD0371">
      <w:pPr>
        <w:rPr>
          <w:b/>
          <w:u w:val="single"/>
        </w:rPr>
      </w:pPr>
      <w:r>
        <w:rPr>
          <w:b/>
        </w:rPr>
        <w:t xml:space="preserve">4. </w:t>
      </w:r>
      <w:r w:rsidR="002631D2" w:rsidRPr="00FD0371">
        <w:rPr>
          <w:b/>
          <w:u w:val="single"/>
        </w:rPr>
        <w:t>Besoins spécif</w:t>
      </w:r>
      <w:r w:rsidR="0098294F" w:rsidRPr="00FD0371">
        <w:rPr>
          <w:b/>
          <w:u w:val="single"/>
        </w:rPr>
        <w:t>iques à l’origine de la demande :</w:t>
      </w:r>
    </w:p>
    <w:p w14:paraId="366C9860" w14:textId="77777777" w:rsidR="001851BF" w:rsidRDefault="001851BF" w:rsidP="002631D2">
      <w:pPr>
        <w:pBdr>
          <w:top w:val="single" w:sz="4" w:space="1" w:color="auto"/>
          <w:left w:val="single" w:sz="4" w:space="4" w:color="auto"/>
          <w:bottom w:val="single" w:sz="4" w:space="1" w:color="auto"/>
          <w:right w:val="single" w:sz="4" w:space="4" w:color="auto"/>
        </w:pBdr>
        <w:ind w:left="360"/>
        <w:jc w:val="both"/>
        <w:rPr>
          <w:b/>
          <w:u w:val="single"/>
        </w:rPr>
      </w:pPr>
    </w:p>
    <w:p w14:paraId="2290F8FC" w14:textId="0BCC4480" w:rsidR="002631D2" w:rsidRPr="006A14B2" w:rsidRDefault="006A14B2" w:rsidP="002631D2">
      <w:pPr>
        <w:pBdr>
          <w:top w:val="single" w:sz="4" w:space="1" w:color="auto"/>
          <w:left w:val="single" w:sz="4" w:space="4" w:color="auto"/>
          <w:bottom w:val="single" w:sz="4" w:space="1" w:color="auto"/>
          <w:right w:val="single" w:sz="4" w:space="4" w:color="auto"/>
        </w:pBdr>
        <w:ind w:left="360"/>
        <w:jc w:val="both"/>
        <w:rPr>
          <w:b/>
        </w:rPr>
      </w:pPr>
      <w:r>
        <w:rPr>
          <w:b/>
          <w:u w:val="single"/>
        </w:rPr>
        <w:t xml:space="preserve">Descriptions des difficultés  rencontrées </w:t>
      </w:r>
      <w:r w:rsidR="00615308">
        <w:rPr>
          <w:b/>
          <w:u w:val="single"/>
        </w:rPr>
        <w:t xml:space="preserve"> et d</w:t>
      </w:r>
      <w:r w:rsidR="002631D2" w:rsidRPr="002631D2">
        <w:rPr>
          <w:b/>
          <w:u w:val="single"/>
        </w:rPr>
        <w:t xml:space="preserve">es conséquences sur le quotidien </w:t>
      </w:r>
      <w:r>
        <w:rPr>
          <w:b/>
          <w:u w:val="single"/>
        </w:rPr>
        <w:t>(</w:t>
      </w:r>
      <w:r w:rsidR="002631D2" w:rsidRPr="002631D2">
        <w:rPr>
          <w:b/>
          <w:u w:val="single"/>
        </w:rPr>
        <w:t>à décrire</w:t>
      </w:r>
      <w:r>
        <w:rPr>
          <w:b/>
          <w:u w:val="single"/>
        </w:rPr>
        <w:t>)</w:t>
      </w:r>
      <w:r w:rsidR="002631D2" w:rsidRPr="002631D2">
        <w:rPr>
          <w:b/>
          <w:u w:val="single"/>
        </w:rPr>
        <w:t> </w:t>
      </w:r>
      <w:r w:rsidR="002631D2" w:rsidRPr="006A14B2">
        <w:rPr>
          <w:b/>
        </w:rPr>
        <w:t>:</w:t>
      </w:r>
      <w:r>
        <w:rPr>
          <w:b/>
        </w:rPr>
        <w:t xml:space="preserve"> </w:t>
      </w:r>
    </w:p>
    <w:p w14:paraId="2EACAE92" w14:textId="77777777" w:rsidR="002631D2" w:rsidRPr="002631D2" w:rsidRDefault="002631D2" w:rsidP="002631D2">
      <w:pPr>
        <w:pBdr>
          <w:top w:val="single" w:sz="4" w:space="1" w:color="auto"/>
          <w:left w:val="single" w:sz="4" w:space="4" w:color="auto"/>
          <w:bottom w:val="single" w:sz="4" w:space="1" w:color="auto"/>
          <w:right w:val="single" w:sz="4" w:space="4" w:color="auto"/>
        </w:pBdr>
        <w:ind w:left="360"/>
        <w:jc w:val="both"/>
        <w:rPr>
          <w:b/>
          <w:u w:val="single"/>
        </w:rPr>
      </w:pPr>
    </w:p>
    <w:p w14:paraId="31B1D468" w14:textId="77777777" w:rsidR="002631D2" w:rsidRDefault="002631D2" w:rsidP="002631D2">
      <w:pPr>
        <w:pBdr>
          <w:top w:val="single" w:sz="4" w:space="1" w:color="auto"/>
          <w:left w:val="single" w:sz="4" w:space="4" w:color="auto"/>
          <w:bottom w:val="single" w:sz="4" w:space="1" w:color="auto"/>
          <w:right w:val="single" w:sz="4" w:space="4" w:color="auto"/>
        </w:pBdr>
        <w:ind w:left="360"/>
        <w:jc w:val="both"/>
        <w:rPr>
          <w:b/>
          <w:u w:val="single"/>
        </w:rPr>
      </w:pPr>
    </w:p>
    <w:p w14:paraId="0E2E6A8F" w14:textId="77777777" w:rsidR="00F55300" w:rsidRDefault="00F55300" w:rsidP="002631D2">
      <w:pPr>
        <w:pBdr>
          <w:top w:val="single" w:sz="4" w:space="1" w:color="auto"/>
          <w:left w:val="single" w:sz="4" w:space="4" w:color="auto"/>
          <w:bottom w:val="single" w:sz="4" w:space="1" w:color="auto"/>
          <w:right w:val="single" w:sz="4" w:space="4" w:color="auto"/>
        </w:pBdr>
        <w:ind w:left="360"/>
        <w:jc w:val="both"/>
        <w:rPr>
          <w:b/>
          <w:u w:val="single"/>
        </w:rPr>
      </w:pPr>
    </w:p>
    <w:p w14:paraId="25BA9C15" w14:textId="77777777" w:rsidR="00F55300" w:rsidRDefault="00F55300" w:rsidP="002631D2">
      <w:pPr>
        <w:pBdr>
          <w:top w:val="single" w:sz="4" w:space="1" w:color="auto"/>
          <w:left w:val="single" w:sz="4" w:space="4" w:color="auto"/>
          <w:bottom w:val="single" w:sz="4" w:space="1" w:color="auto"/>
          <w:right w:val="single" w:sz="4" w:space="4" w:color="auto"/>
        </w:pBdr>
        <w:ind w:left="360"/>
        <w:jc w:val="both"/>
        <w:rPr>
          <w:b/>
          <w:u w:val="single"/>
        </w:rPr>
      </w:pPr>
    </w:p>
    <w:p w14:paraId="0302AAF3" w14:textId="77777777" w:rsidR="00F55300" w:rsidRPr="002631D2" w:rsidRDefault="00F55300" w:rsidP="002631D2">
      <w:pPr>
        <w:pBdr>
          <w:top w:val="single" w:sz="4" w:space="1" w:color="auto"/>
          <w:left w:val="single" w:sz="4" w:space="4" w:color="auto"/>
          <w:bottom w:val="single" w:sz="4" w:space="1" w:color="auto"/>
          <w:right w:val="single" w:sz="4" w:space="4" w:color="auto"/>
        </w:pBdr>
        <w:ind w:left="360"/>
        <w:jc w:val="both"/>
        <w:rPr>
          <w:b/>
          <w:u w:val="single"/>
        </w:rPr>
      </w:pPr>
    </w:p>
    <w:p w14:paraId="1864CD2C" w14:textId="77777777" w:rsidR="002631D2" w:rsidRPr="002631D2" w:rsidRDefault="002631D2" w:rsidP="002631D2">
      <w:pPr>
        <w:pBdr>
          <w:top w:val="single" w:sz="4" w:space="1" w:color="auto"/>
          <w:left w:val="single" w:sz="4" w:space="4" w:color="auto"/>
          <w:bottom w:val="single" w:sz="4" w:space="1" w:color="auto"/>
          <w:right w:val="single" w:sz="4" w:space="4" w:color="auto"/>
        </w:pBdr>
        <w:ind w:left="360"/>
        <w:jc w:val="both"/>
        <w:rPr>
          <w:b/>
          <w:u w:val="single"/>
        </w:rPr>
      </w:pPr>
    </w:p>
    <w:p w14:paraId="6E1FE0DC" w14:textId="77777777" w:rsidR="002631D2" w:rsidRDefault="002631D2" w:rsidP="002631D2">
      <w:pPr>
        <w:pBdr>
          <w:top w:val="single" w:sz="4" w:space="1" w:color="auto"/>
          <w:left w:val="single" w:sz="4" w:space="4" w:color="auto"/>
          <w:bottom w:val="single" w:sz="4" w:space="1" w:color="auto"/>
          <w:right w:val="single" w:sz="4" w:space="4" w:color="auto"/>
        </w:pBdr>
        <w:ind w:left="360"/>
        <w:jc w:val="both"/>
        <w:rPr>
          <w:b/>
          <w:u w:val="single"/>
        </w:rPr>
      </w:pPr>
    </w:p>
    <w:p w14:paraId="58023A87" w14:textId="77777777" w:rsidR="002458AB" w:rsidRDefault="002458AB" w:rsidP="002631D2">
      <w:pPr>
        <w:pBdr>
          <w:top w:val="single" w:sz="4" w:space="1" w:color="auto"/>
          <w:left w:val="single" w:sz="4" w:space="4" w:color="auto"/>
          <w:bottom w:val="single" w:sz="4" w:space="1" w:color="auto"/>
          <w:right w:val="single" w:sz="4" w:space="4" w:color="auto"/>
        </w:pBdr>
        <w:ind w:left="360"/>
        <w:jc w:val="both"/>
        <w:rPr>
          <w:b/>
          <w:u w:val="single"/>
        </w:rPr>
      </w:pPr>
    </w:p>
    <w:p w14:paraId="688C2861" w14:textId="77777777" w:rsidR="006A14B2" w:rsidRDefault="006A14B2" w:rsidP="002631D2">
      <w:pPr>
        <w:pBdr>
          <w:top w:val="single" w:sz="4" w:space="1" w:color="auto"/>
          <w:left w:val="single" w:sz="4" w:space="4" w:color="auto"/>
          <w:bottom w:val="single" w:sz="4" w:space="1" w:color="auto"/>
          <w:right w:val="single" w:sz="4" w:space="4" w:color="auto"/>
        </w:pBdr>
        <w:ind w:left="360"/>
        <w:jc w:val="both"/>
        <w:rPr>
          <w:b/>
          <w:u w:val="single"/>
        </w:rPr>
      </w:pPr>
      <w:r>
        <w:rPr>
          <w:b/>
          <w:u w:val="single"/>
        </w:rPr>
        <w:t>Si pathologie ancienne, décrivez les adaptations dont vous avez déjà bénéficié notamment en secondaire</w:t>
      </w:r>
      <w:r w:rsidR="006339F6">
        <w:rPr>
          <w:b/>
          <w:u w:val="single"/>
        </w:rPr>
        <w:t xml:space="preserve"> : </w:t>
      </w:r>
    </w:p>
    <w:p w14:paraId="63F5FB2F" w14:textId="77777777" w:rsidR="006A14B2" w:rsidRPr="002631D2" w:rsidRDefault="006A14B2" w:rsidP="002631D2">
      <w:pPr>
        <w:pBdr>
          <w:top w:val="single" w:sz="4" w:space="1" w:color="auto"/>
          <w:left w:val="single" w:sz="4" w:space="4" w:color="auto"/>
          <w:bottom w:val="single" w:sz="4" w:space="1" w:color="auto"/>
          <w:right w:val="single" w:sz="4" w:space="4" w:color="auto"/>
        </w:pBdr>
        <w:ind w:left="360"/>
        <w:jc w:val="both"/>
        <w:rPr>
          <w:b/>
          <w:u w:val="single"/>
        </w:rPr>
      </w:pPr>
    </w:p>
    <w:p w14:paraId="6EB23421" w14:textId="77777777" w:rsidR="002631D2" w:rsidRPr="002631D2" w:rsidRDefault="002631D2" w:rsidP="002631D2">
      <w:pPr>
        <w:pBdr>
          <w:top w:val="single" w:sz="4" w:space="1" w:color="auto"/>
          <w:left w:val="single" w:sz="4" w:space="4" w:color="auto"/>
          <w:bottom w:val="single" w:sz="4" w:space="1" w:color="auto"/>
          <w:right w:val="single" w:sz="4" w:space="4" w:color="auto"/>
        </w:pBdr>
        <w:ind w:left="360"/>
        <w:jc w:val="both"/>
        <w:rPr>
          <w:b/>
          <w:u w:val="single"/>
        </w:rPr>
      </w:pPr>
    </w:p>
    <w:p w14:paraId="4586D212" w14:textId="77777777" w:rsidR="002631D2" w:rsidRPr="002631D2" w:rsidRDefault="002631D2" w:rsidP="002631D2">
      <w:pPr>
        <w:pBdr>
          <w:top w:val="single" w:sz="4" w:space="1" w:color="auto"/>
          <w:left w:val="single" w:sz="4" w:space="4" w:color="auto"/>
          <w:bottom w:val="single" w:sz="4" w:space="1" w:color="auto"/>
          <w:right w:val="single" w:sz="4" w:space="4" w:color="auto"/>
        </w:pBdr>
        <w:ind w:left="360"/>
        <w:jc w:val="both"/>
        <w:rPr>
          <w:b/>
          <w:u w:val="single"/>
        </w:rPr>
      </w:pPr>
    </w:p>
    <w:p w14:paraId="6035CE95" w14:textId="77777777" w:rsidR="002631D2" w:rsidRPr="002631D2" w:rsidRDefault="002631D2" w:rsidP="002631D2">
      <w:pPr>
        <w:pBdr>
          <w:top w:val="single" w:sz="4" w:space="1" w:color="auto"/>
          <w:left w:val="single" w:sz="4" w:space="4" w:color="auto"/>
          <w:bottom w:val="single" w:sz="4" w:space="1" w:color="auto"/>
          <w:right w:val="single" w:sz="4" w:space="4" w:color="auto"/>
        </w:pBdr>
        <w:ind w:left="360"/>
        <w:jc w:val="both"/>
        <w:rPr>
          <w:b/>
          <w:u w:val="single"/>
        </w:rPr>
      </w:pPr>
    </w:p>
    <w:p w14:paraId="0B43265D" w14:textId="77777777" w:rsidR="002631D2" w:rsidRDefault="002631D2" w:rsidP="002631D2">
      <w:pPr>
        <w:pBdr>
          <w:top w:val="single" w:sz="4" w:space="1" w:color="auto"/>
          <w:left w:val="single" w:sz="4" w:space="4" w:color="auto"/>
          <w:bottom w:val="single" w:sz="4" w:space="1" w:color="auto"/>
          <w:right w:val="single" w:sz="4" w:space="4" w:color="auto"/>
        </w:pBdr>
        <w:ind w:left="360"/>
        <w:jc w:val="both"/>
        <w:rPr>
          <w:b/>
        </w:rPr>
      </w:pPr>
      <w:r w:rsidRPr="002631D2">
        <w:rPr>
          <w:b/>
          <w:u w:val="single"/>
        </w:rPr>
        <w:t>Ressou</w:t>
      </w:r>
      <w:r w:rsidR="003D0176">
        <w:rPr>
          <w:b/>
          <w:u w:val="single"/>
        </w:rPr>
        <w:t>rces et méthodologie per</w:t>
      </w:r>
      <w:r w:rsidRPr="002631D2">
        <w:rPr>
          <w:b/>
          <w:u w:val="single"/>
        </w:rPr>
        <w:t>s</w:t>
      </w:r>
      <w:r w:rsidR="003D0176">
        <w:rPr>
          <w:b/>
          <w:u w:val="single"/>
        </w:rPr>
        <w:t>onnelles déjà mises en place</w:t>
      </w:r>
      <w:r w:rsidRPr="002631D2">
        <w:rPr>
          <w:b/>
          <w:u w:val="single"/>
        </w:rPr>
        <w:t> </w:t>
      </w:r>
      <w:r w:rsidRPr="003D0176">
        <w:rPr>
          <w:b/>
        </w:rPr>
        <w:t>:</w:t>
      </w:r>
    </w:p>
    <w:p w14:paraId="2A237768" w14:textId="77777777" w:rsidR="00036459" w:rsidRDefault="00036459" w:rsidP="002631D2">
      <w:pPr>
        <w:pBdr>
          <w:top w:val="single" w:sz="4" w:space="1" w:color="auto"/>
          <w:left w:val="single" w:sz="4" w:space="4" w:color="auto"/>
          <w:bottom w:val="single" w:sz="4" w:space="1" w:color="auto"/>
          <w:right w:val="single" w:sz="4" w:space="4" w:color="auto"/>
        </w:pBdr>
        <w:ind w:left="360"/>
        <w:jc w:val="both"/>
        <w:rPr>
          <w:b/>
          <w:u w:val="single"/>
        </w:rPr>
      </w:pPr>
    </w:p>
    <w:p w14:paraId="2DA89E69" w14:textId="77777777" w:rsidR="001534B1" w:rsidRDefault="001534B1" w:rsidP="002631D2">
      <w:pPr>
        <w:pBdr>
          <w:top w:val="single" w:sz="4" w:space="1" w:color="auto"/>
          <w:left w:val="single" w:sz="4" w:space="4" w:color="auto"/>
          <w:bottom w:val="single" w:sz="4" w:space="1" w:color="auto"/>
          <w:right w:val="single" w:sz="4" w:space="4" w:color="auto"/>
        </w:pBdr>
        <w:ind w:left="360"/>
        <w:jc w:val="both"/>
        <w:rPr>
          <w:b/>
          <w:u w:val="single"/>
        </w:rPr>
      </w:pPr>
    </w:p>
    <w:p w14:paraId="38D1DC84" w14:textId="77777777" w:rsidR="001534B1" w:rsidRDefault="001534B1" w:rsidP="002631D2">
      <w:pPr>
        <w:pBdr>
          <w:top w:val="single" w:sz="4" w:space="1" w:color="auto"/>
          <w:left w:val="single" w:sz="4" w:space="4" w:color="auto"/>
          <w:bottom w:val="single" w:sz="4" w:space="1" w:color="auto"/>
          <w:right w:val="single" w:sz="4" w:space="4" w:color="auto"/>
        </w:pBdr>
        <w:ind w:left="360"/>
        <w:jc w:val="both"/>
        <w:rPr>
          <w:b/>
          <w:u w:val="single"/>
        </w:rPr>
      </w:pPr>
    </w:p>
    <w:p w14:paraId="66057A89" w14:textId="77777777" w:rsidR="00615308" w:rsidRPr="002631D2" w:rsidRDefault="00615308" w:rsidP="002631D2">
      <w:pPr>
        <w:pBdr>
          <w:top w:val="single" w:sz="4" w:space="1" w:color="auto"/>
          <w:left w:val="single" w:sz="4" w:space="4" w:color="auto"/>
          <w:bottom w:val="single" w:sz="4" w:space="1" w:color="auto"/>
          <w:right w:val="single" w:sz="4" w:space="4" w:color="auto"/>
        </w:pBdr>
        <w:ind w:left="360"/>
        <w:jc w:val="both"/>
        <w:rPr>
          <w:b/>
          <w:u w:val="single"/>
        </w:rPr>
      </w:pPr>
      <w:r>
        <w:rPr>
          <w:b/>
          <w:u w:val="single"/>
        </w:rPr>
        <w:t xml:space="preserve">Nom </w:t>
      </w:r>
      <w:r w:rsidR="000D5866">
        <w:rPr>
          <w:b/>
          <w:u w:val="single"/>
        </w:rPr>
        <w:t xml:space="preserve">et </w:t>
      </w:r>
      <w:r w:rsidR="00942817">
        <w:rPr>
          <w:b/>
          <w:u w:val="single"/>
        </w:rPr>
        <w:t>coordonnées</w:t>
      </w:r>
      <w:r w:rsidR="000D5866">
        <w:rPr>
          <w:b/>
          <w:u w:val="single"/>
        </w:rPr>
        <w:t xml:space="preserve"> </w:t>
      </w:r>
      <w:r>
        <w:rPr>
          <w:b/>
          <w:u w:val="single"/>
        </w:rPr>
        <w:t xml:space="preserve">du </w:t>
      </w:r>
      <w:r w:rsidR="00942817">
        <w:rPr>
          <w:b/>
          <w:u w:val="single"/>
        </w:rPr>
        <w:t xml:space="preserve">(des) </w:t>
      </w:r>
      <w:r>
        <w:rPr>
          <w:b/>
          <w:u w:val="single"/>
        </w:rPr>
        <w:t>spécialiste</w:t>
      </w:r>
      <w:r w:rsidR="00942817">
        <w:rPr>
          <w:b/>
          <w:u w:val="single"/>
        </w:rPr>
        <w:t>(s)</w:t>
      </w:r>
      <w:r>
        <w:rPr>
          <w:b/>
          <w:u w:val="single"/>
        </w:rPr>
        <w:t xml:space="preserve"> qui vous suit</w:t>
      </w:r>
      <w:r w:rsidR="006339F6">
        <w:rPr>
          <w:b/>
          <w:u w:val="single"/>
        </w:rPr>
        <w:t xml:space="preserve"> (suivent)</w:t>
      </w:r>
      <w:r>
        <w:rPr>
          <w:b/>
          <w:u w:val="single"/>
        </w:rPr>
        <w:t> </w:t>
      </w:r>
      <w:r w:rsidRPr="00615308">
        <w:rPr>
          <w:b/>
        </w:rPr>
        <w:t>:</w:t>
      </w:r>
    </w:p>
    <w:p w14:paraId="7B3AB7A7" w14:textId="77777777" w:rsidR="002631D2" w:rsidRDefault="002631D2" w:rsidP="002631D2">
      <w:pPr>
        <w:pBdr>
          <w:top w:val="single" w:sz="4" w:space="1" w:color="auto"/>
          <w:left w:val="single" w:sz="4" w:space="4" w:color="auto"/>
          <w:bottom w:val="single" w:sz="4" w:space="1" w:color="auto"/>
          <w:right w:val="single" w:sz="4" w:space="4" w:color="auto"/>
        </w:pBdr>
        <w:ind w:left="360"/>
        <w:jc w:val="both"/>
        <w:rPr>
          <w:b/>
          <w:u w:val="single"/>
        </w:rPr>
      </w:pPr>
    </w:p>
    <w:p w14:paraId="16A4725D" w14:textId="77777777" w:rsidR="006339F6" w:rsidRDefault="006339F6" w:rsidP="002631D2">
      <w:pPr>
        <w:pBdr>
          <w:top w:val="single" w:sz="4" w:space="1" w:color="auto"/>
          <w:left w:val="single" w:sz="4" w:space="4" w:color="auto"/>
          <w:bottom w:val="single" w:sz="4" w:space="1" w:color="auto"/>
          <w:right w:val="single" w:sz="4" w:space="4" w:color="auto"/>
        </w:pBdr>
        <w:ind w:left="360"/>
        <w:jc w:val="both"/>
        <w:rPr>
          <w:b/>
          <w:u w:val="single"/>
        </w:rPr>
      </w:pPr>
    </w:p>
    <w:p w14:paraId="3DC41474" w14:textId="77777777" w:rsidR="002631D2" w:rsidRPr="002631D2" w:rsidRDefault="002631D2" w:rsidP="002631D2">
      <w:pPr>
        <w:pBdr>
          <w:top w:val="single" w:sz="4" w:space="1" w:color="auto"/>
          <w:left w:val="single" w:sz="4" w:space="4" w:color="auto"/>
          <w:bottom w:val="single" w:sz="4" w:space="1" w:color="auto"/>
          <w:right w:val="single" w:sz="4" w:space="4" w:color="auto"/>
        </w:pBdr>
        <w:ind w:left="360"/>
        <w:jc w:val="both"/>
        <w:rPr>
          <w:b/>
          <w:u w:val="single"/>
        </w:rPr>
      </w:pPr>
    </w:p>
    <w:p w14:paraId="26518899" w14:textId="77777777" w:rsidR="009B7545" w:rsidRDefault="009B7545">
      <w:pPr>
        <w:rPr>
          <w:b/>
          <w:u w:val="single"/>
        </w:rPr>
      </w:pPr>
      <w:r>
        <w:rPr>
          <w:b/>
          <w:u w:val="single"/>
        </w:rPr>
        <w:br w:type="page"/>
      </w:r>
    </w:p>
    <w:p w14:paraId="20F222FC" w14:textId="77777777" w:rsidR="0031022B" w:rsidRPr="003E5F13" w:rsidRDefault="0030692B" w:rsidP="003E5F13">
      <w:pPr>
        <w:pStyle w:val="Paragraphedeliste"/>
        <w:numPr>
          <w:ilvl w:val="0"/>
          <w:numId w:val="34"/>
        </w:numPr>
        <w:rPr>
          <w:b/>
          <w:u w:val="single"/>
        </w:rPr>
      </w:pPr>
      <w:r w:rsidRPr="003E5F13">
        <w:rPr>
          <w:b/>
          <w:u w:val="single"/>
        </w:rPr>
        <w:lastRenderedPageBreak/>
        <w:t>A</w:t>
      </w:r>
      <w:r w:rsidR="0031022B" w:rsidRPr="003E5F13">
        <w:rPr>
          <w:b/>
          <w:u w:val="single"/>
        </w:rPr>
        <w:t xml:space="preserve">ménagements </w:t>
      </w:r>
      <w:r w:rsidR="006B4A23" w:rsidRPr="003E5F13">
        <w:rPr>
          <w:b/>
          <w:u w:val="single"/>
        </w:rPr>
        <w:t xml:space="preserve">et </w:t>
      </w:r>
      <w:r w:rsidR="003553C3" w:rsidRPr="003E5F13">
        <w:rPr>
          <w:b/>
          <w:u w:val="single"/>
        </w:rPr>
        <w:t>modalités d’</w:t>
      </w:r>
      <w:r w:rsidR="006B4A23" w:rsidRPr="003E5F13">
        <w:rPr>
          <w:b/>
          <w:u w:val="single"/>
        </w:rPr>
        <w:t xml:space="preserve">accompagnement </w:t>
      </w:r>
      <w:r w:rsidR="0031022B" w:rsidRPr="003E5F13">
        <w:rPr>
          <w:b/>
          <w:u w:val="single"/>
        </w:rPr>
        <w:t xml:space="preserve">souhaités </w:t>
      </w:r>
      <w:r w:rsidR="00B63456" w:rsidRPr="003E5F13">
        <w:rPr>
          <w:b/>
          <w:u w:val="single"/>
        </w:rPr>
        <w:t>en vue de franchir les barrières matérielles, pédagogiques, culturelles, sociales et psychologiques rencontrées à l’accès aux ét</w:t>
      </w:r>
      <w:r w:rsidR="00E829A4">
        <w:rPr>
          <w:b/>
          <w:u w:val="single"/>
        </w:rPr>
        <w:t>udes et au cours des études dans le cadre de ses activités d’apprentissage et lors des évaluations qui sont associées</w:t>
      </w:r>
      <w:r w:rsidR="0098294F">
        <w:rPr>
          <w:b/>
          <w:u w:val="single"/>
        </w:rPr>
        <w:t> :</w:t>
      </w:r>
    </w:p>
    <w:p w14:paraId="0434E961" w14:textId="77777777" w:rsidR="00C203D1" w:rsidRPr="00696776" w:rsidRDefault="006B4A23" w:rsidP="00B0466C">
      <w:pPr>
        <w:pBdr>
          <w:top w:val="single" w:sz="4" w:space="1" w:color="auto"/>
          <w:left w:val="single" w:sz="4" w:space="4" w:color="auto"/>
          <w:bottom w:val="single" w:sz="4" w:space="1" w:color="auto"/>
          <w:right w:val="single" w:sz="4" w:space="4" w:color="auto"/>
        </w:pBdr>
        <w:ind w:left="360"/>
        <w:jc w:val="both"/>
        <w:rPr>
          <w:b/>
        </w:rPr>
      </w:pPr>
      <w:r w:rsidRPr="00696776">
        <w:rPr>
          <w:b/>
        </w:rPr>
        <w:t>A</w:t>
      </w:r>
      <w:r w:rsidR="008E7464">
        <w:rPr>
          <w:b/>
        </w:rPr>
        <w:t>ménagements souhaités (concernant les lieux</w:t>
      </w:r>
      <w:r w:rsidR="0024185D">
        <w:rPr>
          <w:b/>
        </w:rPr>
        <w:t>,</w:t>
      </w:r>
      <w:r w:rsidR="008E7464">
        <w:rPr>
          <w:b/>
        </w:rPr>
        <w:t xml:space="preserve"> le </w:t>
      </w:r>
      <w:r w:rsidR="0024185D">
        <w:rPr>
          <w:b/>
        </w:rPr>
        <w:t xml:space="preserve">matériel didactique, </w:t>
      </w:r>
      <w:r w:rsidR="008E7464">
        <w:rPr>
          <w:b/>
        </w:rPr>
        <w:t>l’</w:t>
      </w:r>
      <w:r w:rsidR="0024185D">
        <w:rPr>
          <w:b/>
        </w:rPr>
        <w:t>étalement du cursus ou autre)</w:t>
      </w:r>
      <w:r w:rsidR="006339F6">
        <w:rPr>
          <w:b/>
        </w:rPr>
        <w:t> :</w:t>
      </w:r>
    </w:p>
    <w:p w14:paraId="7CE9DAD1" w14:textId="77777777" w:rsidR="001534B1" w:rsidRDefault="001534B1" w:rsidP="00A22848">
      <w:pPr>
        <w:pBdr>
          <w:top w:val="single" w:sz="4" w:space="1" w:color="auto"/>
          <w:left w:val="single" w:sz="4" w:space="4" w:color="auto"/>
          <w:bottom w:val="single" w:sz="4" w:space="1" w:color="auto"/>
          <w:right w:val="single" w:sz="4" w:space="4" w:color="auto"/>
        </w:pBdr>
        <w:ind w:left="360"/>
        <w:jc w:val="both"/>
        <w:rPr>
          <w:b/>
        </w:rPr>
      </w:pPr>
    </w:p>
    <w:p w14:paraId="327C870D" w14:textId="77777777" w:rsidR="001534B1" w:rsidRDefault="001534B1" w:rsidP="00A22848">
      <w:pPr>
        <w:pBdr>
          <w:top w:val="single" w:sz="4" w:space="1" w:color="auto"/>
          <w:left w:val="single" w:sz="4" w:space="4" w:color="auto"/>
          <w:bottom w:val="single" w:sz="4" w:space="1" w:color="auto"/>
          <w:right w:val="single" w:sz="4" w:space="4" w:color="auto"/>
        </w:pBdr>
        <w:ind w:left="360"/>
        <w:jc w:val="both"/>
        <w:rPr>
          <w:b/>
        </w:rPr>
      </w:pPr>
    </w:p>
    <w:p w14:paraId="6E55D2C4" w14:textId="77777777" w:rsidR="001534B1" w:rsidRDefault="001534B1" w:rsidP="00A22848">
      <w:pPr>
        <w:pBdr>
          <w:top w:val="single" w:sz="4" w:space="1" w:color="auto"/>
          <w:left w:val="single" w:sz="4" w:space="4" w:color="auto"/>
          <w:bottom w:val="single" w:sz="4" w:space="1" w:color="auto"/>
          <w:right w:val="single" w:sz="4" w:space="4" w:color="auto"/>
        </w:pBdr>
        <w:ind w:left="360"/>
        <w:jc w:val="both"/>
        <w:rPr>
          <w:b/>
        </w:rPr>
      </w:pPr>
    </w:p>
    <w:p w14:paraId="6D838942" w14:textId="77777777" w:rsidR="001534B1" w:rsidRDefault="001534B1" w:rsidP="00A22848">
      <w:pPr>
        <w:pBdr>
          <w:top w:val="single" w:sz="4" w:space="1" w:color="auto"/>
          <w:left w:val="single" w:sz="4" w:space="4" w:color="auto"/>
          <w:bottom w:val="single" w:sz="4" w:space="1" w:color="auto"/>
          <w:right w:val="single" w:sz="4" w:space="4" w:color="auto"/>
        </w:pBdr>
        <w:ind w:left="360"/>
        <w:jc w:val="both"/>
        <w:rPr>
          <w:b/>
        </w:rPr>
      </w:pPr>
    </w:p>
    <w:p w14:paraId="6A35A415" w14:textId="77777777" w:rsidR="001534B1" w:rsidRPr="00696776" w:rsidRDefault="001534B1" w:rsidP="00A22848">
      <w:pPr>
        <w:pBdr>
          <w:top w:val="single" w:sz="4" w:space="1" w:color="auto"/>
          <w:left w:val="single" w:sz="4" w:space="4" w:color="auto"/>
          <w:bottom w:val="single" w:sz="4" w:space="1" w:color="auto"/>
          <w:right w:val="single" w:sz="4" w:space="4" w:color="auto"/>
        </w:pBdr>
        <w:ind w:left="360"/>
        <w:jc w:val="both"/>
        <w:rPr>
          <w:b/>
        </w:rPr>
      </w:pPr>
    </w:p>
    <w:p w14:paraId="26E4A441" w14:textId="77777777" w:rsidR="00C203D1" w:rsidRPr="00696776" w:rsidRDefault="00C203D1" w:rsidP="00A22848">
      <w:pPr>
        <w:pBdr>
          <w:top w:val="single" w:sz="4" w:space="1" w:color="auto"/>
          <w:left w:val="single" w:sz="4" w:space="4" w:color="auto"/>
          <w:bottom w:val="single" w:sz="4" w:space="1" w:color="auto"/>
          <w:right w:val="single" w:sz="4" w:space="4" w:color="auto"/>
        </w:pBdr>
        <w:ind w:left="360"/>
        <w:jc w:val="both"/>
        <w:rPr>
          <w:b/>
        </w:rPr>
      </w:pPr>
    </w:p>
    <w:p w14:paraId="2C7E174C" w14:textId="77777777" w:rsidR="00C02E93" w:rsidRPr="00696776" w:rsidRDefault="00C02E93" w:rsidP="00A22848">
      <w:pPr>
        <w:pBdr>
          <w:top w:val="single" w:sz="4" w:space="1" w:color="auto"/>
          <w:left w:val="single" w:sz="4" w:space="4" w:color="auto"/>
          <w:bottom w:val="single" w:sz="4" w:space="1" w:color="auto"/>
          <w:right w:val="single" w:sz="4" w:space="4" w:color="auto"/>
        </w:pBdr>
        <w:ind w:left="360"/>
        <w:jc w:val="both"/>
        <w:rPr>
          <w:b/>
        </w:rPr>
      </w:pPr>
    </w:p>
    <w:p w14:paraId="7C509599" w14:textId="77777777" w:rsidR="00C203D1" w:rsidRPr="00696776" w:rsidRDefault="0071709E" w:rsidP="00B0466C">
      <w:pPr>
        <w:pBdr>
          <w:top w:val="single" w:sz="4" w:space="1" w:color="auto"/>
          <w:left w:val="single" w:sz="4" w:space="4" w:color="auto"/>
          <w:bottom w:val="single" w:sz="4" w:space="1" w:color="auto"/>
          <w:right w:val="single" w:sz="4" w:space="4" w:color="auto"/>
        </w:pBdr>
        <w:ind w:left="360"/>
        <w:jc w:val="both"/>
        <w:rPr>
          <w:b/>
        </w:rPr>
      </w:pPr>
      <w:r w:rsidRPr="00696776">
        <w:rPr>
          <w:b/>
        </w:rPr>
        <w:t>Accompagnement</w:t>
      </w:r>
      <w:r w:rsidR="00B22BB9">
        <w:rPr>
          <w:b/>
        </w:rPr>
        <w:t>s</w:t>
      </w:r>
      <w:r w:rsidRPr="00696776">
        <w:rPr>
          <w:b/>
        </w:rPr>
        <w:t xml:space="preserve">  souhaité</w:t>
      </w:r>
      <w:r w:rsidR="00B22BB9">
        <w:rPr>
          <w:b/>
        </w:rPr>
        <w:t>s</w:t>
      </w:r>
      <w:r w:rsidRPr="00696776">
        <w:rPr>
          <w:b/>
        </w:rPr>
        <w:t xml:space="preserve"> </w:t>
      </w:r>
      <w:r w:rsidR="006B4A23" w:rsidRPr="00696776">
        <w:rPr>
          <w:b/>
        </w:rPr>
        <w:t>à décrire</w:t>
      </w:r>
      <w:r w:rsidR="00C203D1" w:rsidRPr="00696776">
        <w:rPr>
          <w:b/>
        </w:rPr>
        <w:t> :</w:t>
      </w:r>
    </w:p>
    <w:p w14:paraId="3A880A5D" w14:textId="77777777" w:rsidR="00C203D1" w:rsidRDefault="00C203D1" w:rsidP="00A22848">
      <w:pPr>
        <w:pBdr>
          <w:top w:val="single" w:sz="4" w:space="1" w:color="auto"/>
          <w:left w:val="single" w:sz="4" w:space="4" w:color="auto"/>
          <w:bottom w:val="single" w:sz="4" w:space="1" w:color="auto"/>
          <w:right w:val="single" w:sz="4" w:space="4" w:color="auto"/>
        </w:pBdr>
        <w:ind w:left="360"/>
        <w:jc w:val="both"/>
        <w:rPr>
          <w:b/>
        </w:rPr>
      </w:pPr>
    </w:p>
    <w:p w14:paraId="10026E53" w14:textId="77777777" w:rsidR="001534B1" w:rsidRDefault="001534B1" w:rsidP="00A22848">
      <w:pPr>
        <w:pBdr>
          <w:top w:val="single" w:sz="4" w:space="1" w:color="auto"/>
          <w:left w:val="single" w:sz="4" w:space="4" w:color="auto"/>
          <w:bottom w:val="single" w:sz="4" w:space="1" w:color="auto"/>
          <w:right w:val="single" w:sz="4" w:space="4" w:color="auto"/>
        </w:pBdr>
        <w:ind w:left="360"/>
        <w:jc w:val="both"/>
        <w:rPr>
          <w:b/>
        </w:rPr>
      </w:pPr>
    </w:p>
    <w:p w14:paraId="484F2624" w14:textId="77777777" w:rsidR="001534B1" w:rsidRDefault="001534B1" w:rsidP="00A22848">
      <w:pPr>
        <w:pBdr>
          <w:top w:val="single" w:sz="4" w:space="1" w:color="auto"/>
          <w:left w:val="single" w:sz="4" w:space="4" w:color="auto"/>
          <w:bottom w:val="single" w:sz="4" w:space="1" w:color="auto"/>
          <w:right w:val="single" w:sz="4" w:space="4" w:color="auto"/>
        </w:pBdr>
        <w:ind w:left="360"/>
        <w:jc w:val="both"/>
        <w:rPr>
          <w:b/>
        </w:rPr>
      </w:pPr>
    </w:p>
    <w:p w14:paraId="1F771191" w14:textId="77777777" w:rsidR="001534B1" w:rsidRPr="00696776" w:rsidRDefault="001534B1" w:rsidP="00A22848">
      <w:pPr>
        <w:pBdr>
          <w:top w:val="single" w:sz="4" w:space="1" w:color="auto"/>
          <w:left w:val="single" w:sz="4" w:space="4" w:color="auto"/>
          <w:bottom w:val="single" w:sz="4" w:space="1" w:color="auto"/>
          <w:right w:val="single" w:sz="4" w:space="4" w:color="auto"/>
        </w:pBdr>
        <w:ind w:left="360"/>
        <w:jc w:val="both"/>
        <w:rPr>
          <w:b/>
        </w:rPr>
      </w:pPr>
    </w:p>
    <w:p w14:paraId="35E99D07" w14:textId="77777777" w:rsidR="00A22848" w:rsidRDefault="00A22848" w:rsidP="00A22848">
      <w:pPr>
        <w:pBdr>
          <w:top w:val="single" w:sz="4" w:space="1" w:color="auto"/>
          <w:left w:val="single" w:sz="4" w:space="4" w:color="auto"/>
          <w:bottom w:val="single" w:sz="4" w:space="1" w:color="auto"/>
          <w:right w:val="single" w:sz="4" w:space="4" w:color="auto"/>
        </w:pBdr>
        <w:ind w:left="360"/>
        <w:jc w:val="both"/>
        <w:rPr>
          <w:b/>
        </w:rPr>
      </w:pPr>
      <w:r w:rsidRPr="00696776">
        <w:rPr>
          <w:b/>
        </w:rPr>
        <w:t xml:space="preserve">La collaboration avec un </w:t>
      </w:r>
      <w:r w:rsidR="008816FD" w:rsidRPr="00696776">
        <w:rPr>
          <w:b/>
          <w:i/>
        </w:rPr>
        <w:t>étudiant</w:t>
      </w:r>
      <w:r w:rsidR="008816FD" w:rsidRPr="00696776">
        <w:rPr>
          <w:b/>
        </w:rPr>
        <w:t xml:space="preserve"> « accompagnateur »</w:t>
      </w:r>
      <w:r w:rsidR="006339F6">
        <w:rPr>
          <w:b/>
        </w:rPr>
        <w:t xml:space="preserve"> </w:t>
      </w:r>
      <w:r w:rsidRPr="00696776">
        <w:rPr>
          <w:b/>
        </w:rPr>
        <w:t>est</w:t>
      </w:r>
      <w:r w:rsidR="00523DD5" w:rsidRPr="00696776">
        <w:rPr>
          <w:b/>
        </w:rPr>
        <w:t>-elle</w:t>
      </w:r>
      <w:r w:rsidRPr="00696776">
        <w:rPr>
          <w:b/>
        </w:rPr>
        <w:t xml:space="preserve"> souhaitée </w:t>
      </w:r>
      <w:r w:rsidR="006B4A23" w:rsidRPr="00696776">
        <w:rPr>
          <w:b/>
        </w:rPr>
        <w:t xml:space="preserve">? </w:t>
      </w:r>
      <w:r w:rsidR="00FC2C90" w:rsidRPr="00696776">
        <w:rPr>
          <w:b/>
        </w:rPr>
        <w:t>S</w:t>
      </w:r>
      <w:r w:rsidR="006B4A23" w:rsidRPr="00696776">
        <w:rPr>
          <w:b/>
        </w:rPr>
        <w:t>i oui, décrire son rôle</w:t>
      </w:r>
      <w:r w:rsidR="00696776">
        <w:rPr>
          <w:b/>
        </w:rPr>
        <w:t>.</w:t>
      </w:r>
      <w:r w:rsidR="006339F6">
        <w:rPr>
          <w:b/>
        </w:rPr>
        <w:t xml:space="preserve">  Eventuellement </w:t>
      </w:r>
      <w:r w:rsidR="000D5866">
        <w:rPr>
          <w:b/>
        </w:rPr>
        <w:t>le</w:t>
      </w:r>
      <w:r w:rsidR="006339F6">
        <w:rPr>
          <w:b/>
        </w:rPr>
        <w:t xml:space="preserve"> nom de cette personne : </w:t>
      </w:r>
    </w:p>
    <w:p w14:paraId="5E39D59B" w14:textId="77777777" w:rsidR="009B7545" w:rsidRPr="00CC7040" w:rsidRDefault="009B7545" w:rsidP="00A22848">
      <w:pPr>
        <w:pBdr>
          <w:top w:val="single" w:sz="4" w:space="1" w:color="auto"/>
          <w:left w:val="single" w:sz="4" w:space="4" w:color="auto"/>
          <w:bottom w:val="single" w:sz="4" w:space="1" w:color="auto"/>
          <w:right w:val="single" w:sz="4" w:space="4" w:color="auto"/>
        </w:pBdr>
        <w:ind w:left="360"/>
        <w:jc w:val="both"/>
        <w:rPr>
          <w:b/>
        </w:rPr>
      </w:pPr>
      <w:r w:rsidRPr="00CC7040">
        <w:rPr>
          <w:b/>
        </w:rPr>
        <w:t xml:space="preserve">La charte de l’étudiant accompagnateur devra être signée par les deux parties, preuve de leurs engagements respectifs. </w:t>
      </w:r>
    </w:p>
    <w:p w14:paraId="6BC480C2" w14:textId="77777777" w:rsidR="00C203D1" w:rsidRPr="00696776" w:rsidRDefault="00C203D1" w:rsidP="00A22848">
      <w:pPr>
        <w:pBdr>
          <w:top w:val="single" w:sz="4" w:space="1" w:color="auto"/>
          <w:left w:val="single" w:sz="4" w:space="4" w:color="auto"/>
          <w:bottom w:val="single" w:sz="4" w:space="1" w:color="auto"/>
          <w:right w:val="single" w:sz="4" w:space="4" w:color="auto"/>
        </w:pBdr>
        <w:ind w:left="360"/>
        <w:jc w:val="both"/>
        <w:rPr>
          <w:b/>
        </w:rPr>
      </w:pPr>
    </w:p>
    <w:p w14:paraId="6C8C906E" w14:textId="77777777" w:rsidR="00B0466C" w:rsidRPr="00696776" w:rsidRDefault="00B0466C" w:rsidP="00A22848">
      <w:pPr>
        <w:pBdr>
          <w:top w:val="single" w:sz="4" w:space="1" w:color="auto"/>
          <w:left w:val="single" w:sz="4" w:space="4" w:color="auto"/>
          <w:bottom w:val="single" w:sz="4" w:space="1" w:color="auto"/>
          <w:right w:val="single" w:sz="4" w:space="4" w:color="auto"/>
        </w:pBdr>
        <w:ind w:left="360"/>
        <w:jc w:val="both"/>
        <w:rPr>
          <w:b/>
        </w:rPr>
      </w:pPr>
    </w:p>
    <w:p w14:paraId="678DB2D6" w14:textId="77777777" w:rsidR="008816FD" w:rsidRDefault="00A22848" w:rsidP="00A22848">
      <w:pPr>
        <w:pBdr>
          <w:top w:val="single" w:sz="4" w:space="1" w:color="auto"/>
          <w:left w:val="single" w:sz="4" w:space="4" w:color="auto"/>
          <w:bottom w:val="single" w:sz="4" w:space="1" w:color="auto"/>
          <w:right w:val="single" w:sz="4" w:space="4" w:color="auto"/>
        </w:pBdr>
        <w:ind w:left="360"/>
        <w:jc w:val="both"/>
        <w:rPr>
          <w:b/>
        </w:rPr>
      </w:pPr>
      <w:r w:rsidRPr="00696776">
        <w:rPr>
          <w:b/>
        </w:rPr>
        <w:t xml:space="preserve">La collaboration avec un </w:t>
      </w:r>
      <w:r w:rsidR="008816FD" w:rsidRPr="00696776">
        <w:rPr>
          <w:b/>
          <w:i/>
        </w:rPr>
        <w:t>personnel</w:t>
      </w:r>
      <w:r w:rsidR="008816FD" w:rsidRPr="00696776">
        <w:rPr>
          <w:b/>
        </w:rPr>
        <w:t xml:space="preserve"> d’accompagnement</w:t>
      </w:r>
      <w:r w:rsidR="006339F6">
        <w:rPr>
          <w:b/>
        </w:rPr>
        <w:t xml:space="preserve"> </w:t>
      </w:r>
      <w:r w:rsidRPr="00696776">
        <w:rPr>
          <w:b/>
        </w:rPr>
        <w:t>est</w:t>
      </w:r>
      <w:r w:rsidR="00523DD5" w:rsidRPr="00696776">
        <w:rPr>
          <w:b/>
        </w:rPr>
        <w:t>-elle</w:t>
      </w:r>
      <w:r w:rsidRPr="00696776">
        <w:rPr>
          <w:b/>
        </w:rPr>
        <w:t xml:space="preserve"> souhaitée </w:t>
      </w:r>
      <w:r w:rsidR="006B4A23" w:rsidRPr="00696776">
        <w:rPr>
          <w:b/>
        </w:rPr>
        <w:t xml:space="preserve">? </w:t>
      </w:r>
      <w:r w:rsidR="00FC2C90" w:rsidRPr="00696776">
        <w:rPr>
          <w:b/>
        </w:rPr>
        <w:t>S</w:t>
      </w:r>
      <w:r w:rsidR="006B4A23" w:rsidRPr="00696776">
        <w:rPr>
          <w:b/>
        </w:rPr>
        <w:t>i oui, décrire so</w:t>
      </w:r>
      <w:r w:rsidR="00B10CDB">
        <w:rPr>
          <w:b/>
        </w:rPr>
        <w:t>n</w:t>
      </w:r>
      <w:r w:rsidR="00B10CDB" w:rsidRPr="00B10CDB">
        <w:rPr>
          <w:b/>
        </w:rPr>
        <w:t xml:space="preserve"> </w:t>
      </w:r>
      <w:r w:rsidR="00B10CDB" w:rsidRPr="00696776">
        <w:rPr>
          <w:b/>
        </w:rPr>
        <w:t>rôle</w:t>
      </w:r>
      <w:r w:rsidR="00B10CDB">
        <w:rPr>
          <w:b/>
        </w:rPr>
        <w:t xml:space="preserve">.  Eventuellement le nom de cette personne : </w:t>
      </w:r>
    </w:p>
    <w:p w14:paraId="4212A4B8" w14:textId="77777777" w:rsidR="00496256" w:rsidRPr="00696776" w:rsidRDefault="00496256" w:rsidP="00A22848">
      <w:pPr>
        <w:pBdr>
          <w:top w:val="single" w:sz="4" w:space="1" w:color="auto"/>
          <w:left w:val="single" w:sz="4" w:space="4" w:color="auto"/>
          <w:bottom w:val="single" w:sz="4" w:space="1" w:color="auto"/>
          <w:right w:val="single" w:sz="4" w:space="4" w:color="auto"/>
        </w:pBdr>
        <w:ind w:left="360"/>
        <w:jc w:val="both"/>
        <w:rPr>
          <w:b/>
        </w:rPr>
      </w:pPr>
    </w:p>
    <w:p w14:paraId="6045ECAD" w14:textId="77777777" w:rsidR="00B0466C" w:rsidRDefault="00B0466C" w:rsidP="00A22848">
      <w:pPr>
        <w:pBdr>
          <w:top w:val="single" w:sz="4" w:space="1" w:color="auto"/>
          <w:left w:val="single" w:sz="4" w:space="4" w:color="auto"/>
          <w:bottom w:val="single" w:sz="4" w:space="1" w:color="auto"/>
          <w:right w:val="single" w:sz="4" w:space="4" w:color="auto"/>
        </w:pBdr>
        <w:ind w:left="360"/>
        <w:jc w:val="both"/>
        <w:rPr>
          <w:b/>
        </w:rPr>
      </w:pPr>
    </w:p>
    <w:p w14:paraId="75958DC6" w14:textId="77777777" w:rsidR="009B7545" w:rsidRDefault="009B7545">
      <w:pPr>
        <w:rPr>
          <w:b/>
        </w:rPr>
      </w:pPr>
      <w:r>
        <w:rPr>
          <w:b/>
        </w:rPr>
        <w:br w:type="page"/>
      </w:r>
    </w:p>
    <w:p w14:paraId="056CD879" w14:textId="77777777" w:rsidR="00A124A5" w:rsidRPr="006339F6" w:rsidRDefault="00E829A4" w:rsidP="00E829A4">
      <w:pPr>
        <w:pStyle w:val="Paragraphedeliste"/>
        <w:ind w:left="1080"/>
        <w:jc w:val="both"/>
        <w:rPr>
          <w:b/>
          <w:u w:val="single"/>
        </w:rPr>
      </w:pPr>
      <w:r>
        <w:rPr>
          <w:b/>
          <w:u w:val="single"/>
        </w:rPr>
        <w:lastRenderedPageBreak/>
        <w:t>5.</w:t>
      </w:r>
      <w:r w:rsidR="00E709CC" w:rsidRPr="006339F6">
        <w:rPr>
          <w:b/>
          <w:u w:val="single"/>
        </w:rPr>
        <w:t>Activités d’apprentissage pour l</w:t>
      </w:r>
      <w:r w:rsidR="0098294F">
        <w:rPr>
          <w:b/>
          <w:u w:val="single"/>
        </w:rPr>
        <w:t>esquelles la  demande est faite :</w:t>
      </w:r>
    </w:p>
    <w:p w14:paraId="7E16742B" w14:textId="77777777" w:rsidR="001851BF" w:rsidRDefault="001851BF" w:rsidP="00A22848">
      <w:pPr>
        <w:pBdr>
          <w:top w:val="single" w:sz="4" w:space="1" w:color="auto"/>
          <w:left w:val="single" w:sz="4" w:space="4" w:color="auto"/>
          <w:bottom w:val="single" w:sz="4" w:space="1" w:color="auto"/>
          <w:right w:val="single" w:sz="4" w:space="4" w:color="auto"/>
        </w:pBdr>
        <w:ind w:left="360"/>
        <w:jc w:val="both"/>
        <w:rPr>
          <w:b/>
          <w:u w:val="single"/>
        </w:rPr>
      </w:pPr>
    </w:p>
    <w:p w14:paraId="73B1EC89" w14:textId="77777777" w:rsidR="001851BF" w:rsidRDefault="001851BF" w:rsidP="00A22848">
      <w:pPr>
        <w:pBdr>
          <w:top w:val="single" w:sz="4" w:space="1" w:color="auto"/>
          <w:left w:val="single" w:sz="4" w:space="4" w:color="auto"/>
          <w:bottom w:val="single" w:sz="4" w:space="1" w:color="auto"/>
          <w:right w:val="single" w:sz="4" w:space="4" w:color="auto"/>
        </w:pBdr>
        <w:ind w:left="360"/>
        <w:jc w:val="both"/>
        <w:rPr>
          <w:b/>
          <w:u w:val="single"/>
        </w:rPr>
      </w:pPr>
    </w:p>
    <w:p w14:paraId="3BB95108" w14:textId="3E739899" w:rsidR="00A22848" w:rsidRDefault="0024185D" w:rsidP="00A22848">
      <w:pPr>
        <w:pBdr>
          <w:top w:val="single" w:sz="4" w:space="1" w:color="auto"/>
          <w:left w:val="single" w:sz="4" w:space="4" w:color="auto"/>
          <w:bottom w:val="single" w:sz="4" w:space="1" w:color="auto"/>
          <w:right w:val="single" w:sz="4" w:space="4" w:color="auto"/>
        </w:pBdr>
        <w:ind w:left="360"/>
        <w:jc w:val="both"/>
        <w:rPr>
          <w:b/>
          <w:u w:val="single"/>
        </w:rPr>
      </w:pPr>
      <w:r>
        <w:rPr>
          <w:b/>
          <w:u w:val="single"/>
        </w:rPr>
        <w:t xml:space="preserve">Pour quelles </w:t>
      </w:r>
      <w:r w:rsidR="00E709CC">
        <w:rPr>
          <w:b/>
          <w:u w:val="single"/>
        </w:rPr>
        <w:t xml:space="preserve"> activit</w:t>
      </w:r>
      <w:r>
        <w:rPr>
          <w:b/>
          <w:u w:val="single"/>
        </w:rPr>
        <w:t>és d’apprentissage ?</w:t>
      </w:r>
    </w:p>
    <w:p w14:paraId="4F6666CA" w14:textId="77777777" w:rsidR="0024185D" w:rsidRDefault="0024185D" w:rsidP="00A22848">
      <w:pPr>
        <w:pBdr>
          <w:top w:val="single" w:sz="4" w:space="1" w:color="auto"/>
          <w:left w:val="single" w:sz="4" w:space="4" w:color="auto"/>
          <w:bottom w:val="single" w:sz="4" w:space="1" w:color="auto"/>
          <w:right w:val="single" w:sz="4" w:space="4" w:color="auto"/>
        </w:pBdr>
        <w:ind w:left="360"/>
        <w:jc w:val="both"/>
        <w:rPr>
          <w:b/>
          <w:u w:val="single"/>
        </w:rPr>
      </w:pPr>
    </w:p>
    <w:p w14:paraId="268226C8" w14:textId="77777777" w:rsidR="006339F6" w:rsidRDefault="006339F6" w:rsidP="00A22848">
      <w:pPr>
        <w:pBdr>
          <w:top w:val="single" w:sz="4" w:space="1" w:color="auto"/>
          <w:left w:val="single" w:sz="4" w:space="4" w:color="auto"/>
          <w:bottom w:val="single" w:sz="4" w:space="1" w:color="auto"/>
          <w:right w:val="single" w:sz="4" w:space="4" w:color="auto"/>
        </w:pBdr>
        <w:ind w:left="360"/>
        <w:jc w:val="both"/>
        <w:rPr>
          <w:b/>
          <w:u w:val="single"/>
        </w:rPr>
      </w:pPr>
    </w:p>
    <w:p w14:paraId="6A168080" w14:textId="77777777" w:rsidR="00B10CDB" w:rsidRDefault="00B10CDB" w:rsidP="00A22848">
      <w:pPr>
        <w:pBdr>
          <w:top w:val="single" w:sz="4" w:space="1" w:color="auto"/>
          <w:left w:val="single" w:sz="4" w:space="4" w:color="auto"/>
          <w:bottom w:val="single" w:sz="4" w:space="1" w:color="auto"/>
          <w:right w:val="single" w:sz="4" w:space="4" w:color="auto"/>
        </w:pBdr>
        <w:ind w:left="360"/>
        <w:jc w:val="both"/>
        <w:rPr>
          <w:b/>
          <w:u w:val="single"/>
        </w:rPr>
      </w:pPr>
    </w:p>
    <w:p w14:paraId="7C4C9107" w14:textId="77777777" w:rsidR="00B10CDB" w:rsidRDefault="00B10CDB" w:rsidP="00A22848">
      <w:pPr>
        <w:pBdr>
          <w:top w:val="single" w:sz="4" w:space="1" w:color="auto"/>
          <w:left w:val="single" w:sz="4" w:space="4" w:color="auto"/>
          <w:bottom w:val="single" w:sz="4" w:space="1" w:color="auto"/>
          <w:right w:val="single" w:sz="4" w:space="4" w:color="auto"/>
        </w:pBdr>
        <w:ind w:left="360"/>
        <w:jc w:val="both"/>
        <w:rPr>
          <w:b/>
          <w:u w:val="single"/>
        </w:rPr>
      </w:pPr>
    </w:p>
    <w:p w14:paraId="2064B447" w14:textId="77777777" w:rsidR="0024185D" w:rsidRDefault="0024185D" w:rsidP="00A22848">
      <w:pPr>
        <w:pBdr>
          <w:top w:val="single" w:sz="4" w:space="1" w:color="auto"/>
          <w:left w:val="single" w:sz="4" w:space="4" w:color="auto"/>
          <w:bottom w:val="single" w:sz="4" w:space="1" w:color="auto"/>
          <w:right w:val="single" w:sz="4" w:space="4" w:color="auto"/>
        </w:pBdr>
        <w:ind w:left="360"/>
        <w:jc w:val="both"/>
        <w:rPr>
          <w:b/>
          <w:u w:val="single"/>
        </w:rPr>
      </w:pPr>
    </w:p>
    <w:p w14:paraId="5264CFA6" w14:textId="77777777" w:rsidR="0024185D" w:rsidRPr="002631D2" w:rsidRDefault="0024185D" w:rsidP="00A22848">
      <w:pPr>
        <w:pBdr>
          <w:top w:val="single" w:sz="4" w:space="1" w:color="auto"/>
          <w:left w:val="single" w:sz="4" w:space="4" w:color="auto"/>
          <w:bottom w:val="single" w:sz="4" w:space="1" w:color="auto"/>
          <w:right w:val="single" w:sz="4" w:space="4" w:color="auto"/>
        </w:pBdr>
        <w:ind w:left="360"/>
        <w:jc w:val="both"/>
        <w:rPr>
          <w:b/>
          <w:u w:val="single"/>
        </w:rPr>
      </w:pPr>
      <w:r>
        <w:rPr>
          <w:b/>
          <w:u w:val="single"/>
        </w:rPr>
        <w:t>Pour quels examens ?</w:t>
      </w:r>
    </w:p>
    <w:p w14:paraId="007EF491" w14:textId="77777777" w:rsidR="00A22848" w:rsidRDefault="00A22848" w:rsidP="00A22848">
      <w:pPr>
        <w:pBdr>
          <w:top w:val="single" w:sz="4" w:space="1" w:color="auto"/>
          <w:left w:val="single" w:sz="4" w:space="4" w:color="auto"/>
          <w:bottom w:val="single" w:sz="4" w:space="1" w:color="auto"/>
          <w:right w:val="single" w:sz="4" w:space="4" w:color="auto"/>
        </w:pBdr>
        <w:ind w:left="360"/>
        <w:jc w:val="both"/>
        <w:rPr>
          <w:b/>
          <w:u w:val="single"/>
        </w:rPr>
      </w:pPr>
    </w:p>
    <w:p w14:paraId="21790950" w14:textId="77777777" w:rsidR="00B10CDB" w:rsidRDefault="00B10CDB" w:rsidP="00A22848">
      <w:pPr>
        <w:pBdr>
          <w:top w:val="single" w:sz="4" w:space="1" w:color="auto"/>
          <w:left w:val="single" w:sz="4" w:space="4" w:color="auto"/>
          <w:bottom w:val="single" w:sz="4" w:space="1" w:color="auto"/>
          <w:right w:val="single" w:sz="4" w:space="4" w:color="auto"/>
        </w:pBdr>
        <w:ind w:left="360"/>
        <w:jc w:val="both"/>
        <w:rPr>
          <w:b/>
          <w:u w:val="single"/>
        </w:rPr>
      </w:pPr>
    </w:p>
    <w:p w14:paraId="3B67031A" w14:textId="77777777" w:rsidR="00B10CDB" w:rsidRDefault="00B10CDB" w:rsidP="00A22848">
      <w:pPr>
        <w:pBdr>
          <w:top w:val="single" w:sz="4" w:space="1" w:color="auto"/>
          <w:left w:val="single" w:sz="4" w:space="4" w:color="auto"/>
          <w:bottom w:val="single" w:sz="4" w:space="1" w:color="auto"/>
          <w:right w:val="single" w:sz="4" w:space="4" w:color="auto"/>
        </w:pBdr>
        <w:ind w:left="360"/>
        <w:jc w:val="both"/>
        <w:rPr>
          <w:b/>
          <w:u w:val="single"/>
        </w:rPr>
      </w:pPr>
    </w:p>
    <w:p w14:paraId="79EED4E5" w14:textId="77777777" w:rsidR="00B10CDB" w:rsidRPr="002631D2" w:rsidRDefault="00B10CDB" w:rsidP="00A22848">
      <w:pPr>
        <w:pBdr>
          <w:top w:val="single" w:sz="4" w:space="1" w:color="auto"/>
          <w:left w:val="single" w:sz="4" w:space="4" w:color="auto"/>
          <w:bottom w:val="single" w:sz="4" w:space="1" w:color="auto"/>
          <w:right w:val="single" w:sz="4" w:space="4" w:color="auto"/>
        </w:pBdr>
        <w:ind w:left="360"/>
        <w:jc w:val="both"/>
        <w:rPr>
          <w:b/>
          <w:u w:val="single"/>
        </w:rPr>
      </w:pPr>
    </w:p>
    <w:p w14:paraId="5A6A529F" w14:textId="77777777" w:rsidR="00696776" w:rsidRPr="002631D2" w:rsidRDefault="00696776" w:rsidP="002631D2">
      <w:pPr>
        <w:pBdr>
          <w:top w:val="single" w:sz="4" w:space="1" w:color="auto"/>
          <w:left w:val="single" w:sz="4" w:space="4" w:color="auto"/>
          <w:bottom w:val="single" w:sz="4" w:space="1" w:color="auto"/>
          <w:right w:val="single" w:sz="4" w:space="4" w:color="auto"/>
        </w:pBdr>
        <w:tabs>
          <w:tab w:val="left" w:pos="1665"/>
        </w:tabs>
        <w:ind w:left="360"/>
        <w:jc w:val="both"/>
        <w:rPr>
          <w:b/>
          <w:u w:val="single"/>
        </w:rPr>
      </w:pPr>
    </w:p>
    <w:p w14:paraId="3BF07A4C" w14:textId="77777777" w:rsidR="007F2B01" w:rsidRPr="002631D2" w:rsidRDefault="0024185D" w:rsidP="00A22848">
      <w:pPr>
        <w:pBdr>
          <w:top w:val="single" w:sz="4" w:space="1" w:color="auto"/>
          <w:left w:val="single" w:sz="4" w:space="4" w:color="auto"/>
          <w:bottom w:val="single" w:sz="4" w:space="1" w:color="auto"/>
          <w:right w:val="single" w:sz="4" w:space="4" w:color="auto"/>
        </w:pBdr>
        <w:ind w:left="360"/>
        <w:jc w:val="both"/>
        <w:rPr>
          <w:b/>
          <w:u w:val="single"/>
        </w:rPr>
      </w:pPr>
      <w:r>
        <w:rPr>
          <w:b/>
          <w:u w:val="single"/>
        </w:rPr>
        <w:t xml:space="preserve">Pour </w:t>
      </w:r>
      <w:r w:rsidR="008E7464">
        <w:rPr>
          <w:b/>
          <w:u w:val="single"/>
        </w:rPr>
        <w:t>quels</w:t>
      </w:r>
      <w:r w:rsidR="00E709CC">
        <w:rPr>
          <w:b/>
          <w:u w:val="single"/>
        </w:rPr>
        <w:t xml:space="preserve"> stages</w:t>
      </w:r>
      <w:r>
        <w:rPr>
          <w:b/>
          <w:u w:val="single"/>
        </w:rPr>
        <w:t> ?</w:t>
      </w:r>
    </w:p>
    <w:p w14:paraId="13909BF7" w14:textId="77777777" w:rsidR="00DE447B" w:rsidRDefault="00DE447B" w:rsidP="007F2B01">
      <w:pPr>
        <w:pBdr>
          <w:top w:val="single" w:sz="4" w:space="1" w:color="auto"/>
          <w:left w:val="single" w:sz="4" w:space="4" w:color="auto"/>
          <w:bottom w:val="single" w:sz="4" w:space="1" w:color="auto"/>
          <w:right w:val="single" w:sz="4" w:space="4" w:color="auto"/>
        </w:pBdr>
        <w:ind w:left="360"/>
        <w:jc w:val="both"/>
        <w:rPr>
          <w:b/>
          <w:u w:val="single"/>
        </w:rPr>
      </w:pPr>
    </w:p>
    <w:p w14:paraId="2DBC0ADA" w14:textId="77777777" w:rsidR="00B10CDB" w:rsidRDefault="00B10CDB" w:rsidP="007F2B01">
      <w:pPr>
        <w:pBdr>
          <w:top w:val="single" w:sz="4" w:space="1" w:color="auto"/>
          <w:left w:val="single" w:sz="4" w:space="4" w:color="auto"/>
          <w:bottom w:val="single" w:sz="4" w:space="1" w:color="auto"/>
          <w:right w:val="single" w:sz="4" w:space="4" w:color="auto"/>
        </w:pBdr>
        <w:ind w:left="360"/>
        <w:jc w:val="both"/>
        <w:rPr>
          <w:b/>
          <w:u w:val="single"/>
        </w:rPr>
      </w:pPr>
    </w:p>
    <w:p w14:paraId="21F928E9" w14:textId="77777777" w:rsidR="00B10CDB" w:rsidRPr="002631D2" w:rsidRDefault="00B10CDB" w:rsidP="007F2B01">
      <w:pPr>
        <w:pBdr>
          <w:top w:val="single" w:sz="4" w:space="1" w:color="auto"/>
          <w:left w:val="single" w:sz="4" w:space="4" w:color="auto"/>
          <w:bottom w:val="single" w:sz="4" w:space="1" w:color="auto"/>
          <w:right w:val="single" w:sz="4" w:space="4" w:color="auto"/>
        </w:pBdr>
        <w:ind w:left="360"/>
        <w:jc w:val="both"/>
        <w:rPr>
          <w:b/>
          <w:u w:val="single"/>
        </w:rPr>
      </w:pPr>
    </w:p>
    <w:p w14:paraId="6EA332B5" w14:textId="77777777" w:rsidR="007F2B01" w:rsidRDefault="007F2B01" w:rsidP="007F2B01">
      <w:pPr>
        <w:pBdr>
          <w:top w:val="single" w:sz="4" w:space="1" w:color="auto"/>
          <w:left w:val="single" w:sz="4" w:space="4" w:color="auto"/>
          <w:bottom w:val="single" w:sz="4" w:space="1" w:color="auto"/>
          <w:right w:val="single" w:sz="4" w:space="4" w:color="auto"/>
        </w:pBdr>
        <w:ind w:left="360"/>
        <w:jc w:val="both"/>
        <w:rPr>
          <w:b/>
          <w:u w:val="single"/>
        </w:rPr>
      </w:pPr>
    </w:p>
    <w:p w14:paraId="05DD2F36" w14:textId="77777777" w:rsidR="00B10CDB" w:rsidRPr="002631D2" w:rsidRDefault="00B10CDB" w:rsidP="007F2B01">
      <w:pPr>
        <w:pBdr>
          <w:top w:val="single" w:sz="4" w:space="1" w:color="auto"/>
          <w:left w:val="single" w:sz="4" w:space="4" w:color="auto"/>
          <w:bottom w:val="single" w:sz="4" w:space="1" w:color="auto"/>
          <w:right w:val="single" w:sz="4" w:space="4" w:color="auto"/>
        </w:pBdr>
        <w:ind w:left="360"/>
        <w:jc w:val="both"/>
        <w:rPr>
          <w:b/>
          <w:u w:val="single"/>
        </w:rPr>
      </w:pPr>
    </w:p>
    <w:p w14:paraId="1168DC00" w14:textId="77777777" w:rsidR="00696776" w:rsidRDefault="0024185D" w:rsidP="007F2B01">
      <w:pPr>
        <w:pBdr>
          <w:top w:val="single" w:sz="4" w:space="1" w:color="auto"/>
          <w:left w:val="single" w:sz="4" w:space="4" w:color="auto"/>
          <w:bottom w:val="single" w:sz="4" w:space="1" w:color="auto"/>
          <w:right w:val="single" w:sz="4" w:space="4" w:color="auto"/>
        </w:pBdr>
        <w:ind w:left="360"/>
        <w:jc w:val="both"/>
        <w:rPr>
          <w:b/>
          <w:u w:val="single"/>
        </w:rPr>
      </w:pPr>
      <w:r>
        <w:rPr>
          <w:b/>
          <w:u w:val="single"/>
        </w:rPr>
        <w:t xml:space="preserve">Pour </w:t>
      </w:r>
      <w:r w:rsidR="008E7464">
        <w:rPr>
          <w:b/>
          <w:u w:val="single"/>
        </w:rPr>
        <w:t>quel</w:t>
      </w:r>
      <w:r w:rsidR="00496256">
        <w:rPr>
          <w:b/>
          <w:u w:val="single"/>
        </w:rPr>
        <w:t>les f</w:t>
      </w:r>
      <w:r>
        <w:rPr>
          <w:b/>
          <w:u w:val="single"/>
        </w:rPr>
        <w:t>ormations pratiques ?</w:t>
      </w:r>
    </w:p>
    <w:p w14:paraId="7ECC9402" w14:textId="77777777" w:rsidR="0024185D" w:rsidRDefault="0024185D" w:rsidP="007F2B01">
      <w:pPr>
        <w:pBdr>
          <w:top w:val="single" w:sz="4" w:space="1" w:color="auto"/>
          <w:left w:val="single" w:sz="4" w:space="4" w:color="auto"/>
          <w:bottom w:val="single" w:sz="4" w:space="1" w:color="auto"/>
          <w:right w:val="single" w:sz="4" w:space="4" w:color="auto"/>
        </w:pBdr>
        <w:ind w:left="360"/>
        <w:jc w:val="both"/>
        <w:rPr>
          <w:b/>
          <w:u w:val="single"/>
        </w:rPr>
      </w:pPr>
    </w:p>
    <w:p w14:paraId="095710C8" w14:textId="77777777" w:rsidR="00B10CDB" w:rsidRDefault="00B10CDB" w:rsidP="007F2B01">
      <w:pPr>
        <w:pBdr>
          <w:top w:val="single" w:sz="4" w:space="1" w:color="auto"/>
          <w:left w:val="single" w:sz="4" w:space="4" w:color="auto"/>
          <w:bottom w:val="single" w:sz="4" w:space="1" w:color="auto"/>
          <w:right w:val="single" w:sz="4" w:space="4" w:color="auto"/>
        </w:pBdr>
        <w:ind w:left="360"/>
        <w:jc w:val="both"/>
        <w:rPr>
          <w:b/>
          <w:u w:val="single"/>
        </w:rPr>
      </w:pPr>
    </w:p>
    <w:p w14:paraId="6C2B8C77" w14:textId="77777777" w:rsidR="00B10CDB" w:rsidRDefault="00B10CDB" w:rsidP="007F2B01">
      <w:pPr>
        <w:pBdr>
          <w:top w:val="single" w:sz="4" w:space="1" w:color="auto"/>
          <w:left w:val="single" w:sz="4" w:space="4" w:color="auto"/>
          <w:bottom w:val="single" w:sz="4" w:space="1" w:color="auto"/>
          <w:right w:val="single" w:sz="4" w:space="4" w:color="auto"/>
        </w:pBdr>
        <w:ind w:left="360"/>
        <w:jc w:val="both"/>
        <w:rPr>
          <w:b/>
          <w:u w:val="single"/>
        </w:rPr>
      </w:pPr>
    </w:p>
    <w:p w14:paraId="5DB899D4" w14:textId="77777777" w:rsidR="0024185D" w:rsidRPr="002631D2" w:rsidRDefault="0024185D" w:rsidP="007F2B01">
      <w:pPr>
        <w:pBdr>
          <w:top w:val="single" w:sz="4" w:space="1" w:color="auto"/>
          <w:left w:val="single" w:sz="4" w:space="4" w:color="auto"/>
          <w:bottom w:val="single" w:sz="4" w:space="1" w:color="auto"/>
          <w:right w:val="single" w:sz="4" w:space="4" w:color="auto"/>
        </w:pBdr>
        <w:ind w:left="360"/>
        <w:jc w:val="both"/>
        <w:rPr>
          <w:b/>
          <w:u w:val="single"/>
        </w:rPr>
      </w:pPr>
      <w:r>
        <w:rPr>
          <w:b/>
          <w:u w:val="single"/>
        </w:rPr>
        <w:t xml:space="preserve">Pour </w:t>
      </w:r>
      <w:r w:rsidR="008E7464">
        <w:rPr>
          <w:b/>
          <w:u w:val="single"/>
        </w:rPr>
        <w:t>quel</w:t>
      </w:r>
      <w:r>
        <w:rPr>
          <w:b/>
          <w:u w:val="single"/>
        </w:rPr>
        <w:t>s laboratoires ?</w:t>
      </w:r>
    </w:p>
    <w:p w14:paraId="0DF249BD" w14:textId="77777777" w:rsidR="00F37AC9" w:rsidRDefault="00F37AC9" w:rsidP="00A22848">
      <w:pPr>
        <w:pBdr>
          <w:top w:val="single" w:sz="4" w:space="1" w:color="auto"/>
          <w:left w:val="single" w:sz="4" w:space="4" w:color="auto"/>
          <w:bottom w:val="single" w:sz="4" w:space="1" w:color="auto"/>
          <w:right w:val="single" w:sz="4" w:space="4" w:color="auto"/>
        </w:pBdr>
        <w:ind w:left="360"/>
        <w:jc w:val="both"/>
        <w:rPr>
          <w:b/>
          <w:u w:val="single"/>
        </w:rPr>
      </w:pPr>
    </w:p>
    <w:p w14:paraId="23038478" w14:textId="77777777" w:rsidR="00B10CDB" w:rsidRDefault="00B10CDB" w:rsidP="00A22848">
      <w:pPr>
        <w:pBdr>
          <w:top w:val="single" w:sz="4" w:space="1" w:color="auto"/>
          <w:left w:val="single" w:sz="4" w:space="4" w:color="auto"/>
          <w:bottom w:val="single" w:sz="4" w:space="1" w:color="auto"/>
          <w:right w:val="single" w:sz="4" w:space="4" w:color="auto"/>
        </w:pBdr>
        <w:ind w:left="360"/>
        <w:jc w:val="both"/>
        <w:rPr>
          <w:b/>
          <w:u w:val="single"/>
        </w:rPr>
      </w:pPr>
    </w:p>
    <w:p w14:paraId="58FDBAE5" w14:textId="77777777" w:rsidR="006339F6" w:rsidRPr="002631D2" w:rsidRDefault="006339F6" w:rsidP="00A22848">
      <w:pPr>
        <w:pBdr>
          <w:top w:val="single" w:sz="4" w:space="1" w:color="auto"/>
          <w:left w:val="single" w:sz="4" w:space="4" w:color="auto"/>
          <w:bottom w:val="single" w:sz="4" w:space="1" w:color="auto"/>
          <w:right w:val="single" w:sz="4" w:space="4" w:color="auto"/>
        </w:pBdr>
        <w:ind w:left="360"/>
        <w:jc w:val="both"/>
        <w:rPr>
          <w:b/>
          <w:u w:val="single"/>
        </w:rPr>
      </w:pPr>
    </w:p>
    <w:p w14:paraId="18F7D217" w14:textId="77777777" w:rsidR="007F2B01" w:rsidRDefault="008E7464" w:rsidP="008E7464">
      <w:pPr>
        <w:pBdr>
          <w:top w:val="single" w:sz="4" w:space="1" w:color="auto"/>
          <w:left w:val="single" w:sz="4" w:space="4" w:color="auto"/>
          <w:bottom w:val="single" w:sz="4" w:space="1" w:color="auto"/>
          <w:right w:val="single" w:sz="4" w:space="4" w:color="auto"/>
        </w:pBdr>
        <w:ind w:left="360"/>
        <w:jc w:val="both"/>
        <w:rPr>
          <w:b/>
          <w:u w:val="single"/>
        </w:rPr>
      </w:pPr>
      <w:r>
        <w:rPr>
          <w:b/>
          <w:u w:val="single"/>
        </w:rPr>
        <w:t>Autre ?</w:t>
      </w:r>
    </w:p>
    <w:p w14:paraId="7643693C" w14:textId="77777777" w:rsidR="00615308" w:rsidRDefault="00615308" w:rsidP="008E7464">
      <w:pPr>
        <w:pBdr>
          <w:top w:val="single" w:sz="4" w:space="1" w:color="auto"/>
          <w:left w:val="single" w:sz="4" w:space="4" w:color="auto"/>
          <w:bottom w:val="single" w:sz="4" w:space="1" w:color="auto"/>
          <w:right w:val="single" w:sz="4" w:space="4" w:color="auto"/>
        </w:pBdr>
        <w:ind w:left="360"/>
        <w:jc w:val="both"/>
        <w:rPr>
          <w:b/>
          <w:u w:val="single"/>
        </w:rPr>
      </w:pPr>
    </w:p>
    <w:p w14:paraId="13291B6F" w14:textId="77777777" w:rsidR="00B10CDB" w:rsidRDefault="00B10CDB" w:rsidP="008E7464">
      <w:pPr>
        <w:pBdr>
          <w:top w:val="single" w:sz="4" w:space="1" w:color="auto"/>
          <w:left w:val="single" w:sz="4" w:space="4" w:color="auto"/>
          <w:bottom w:val="single" w:sz="4" w:space="1" w:color="auto"/>
          <w:right w:val="single" w:sz="4" w:space="4" w:color="auto"/>
        </w:pBdr>
        <w:ind w:left="360"/>
        <w:jc w:val="both"/>
        <w:rPr>
          <w:b/>
          <w:u w:val="single"/>
        </w:rPr>
      </w:pPr>
    </w:p>
    <w:p w14:paraId="2B0E35E3" w14:textId="77777777" w:rsidR="006339F6" w:rsidRPr="002631D2" w:rsidRDefault="006339F6" w:rsidP="008E7464">
      <w:pPr>
        <w:pBdr>
          <w:top w:val="single" w:sz="4" w:space="1" w:color="auto"/>
          <w:left w:val="single" w:sz="4" w:space="4" w:color="auto"/>
          <w:bottom w:val="single" w:sz="4" w:space="1" w:color="auto"/>
          <w:right w:val="single" w:sz="4" w:space="4" w:color="auto"/>
        </w:pBdr>
        <w:ind w:left="360"/>
        <w:jc w:val="both"/>
        <w:rPr>
          <w:b/>
          <w:u w:val="single"/>
        </w:rPr>
      </w:pPr>
    </w:p>
    <w:p w14:paraId="5B3600A8" w14:textId="77777777" w:rsidR="007F2B01" w:rsidRDefault="006339F6" w:rsidP="00A22848">
      <w:pPr>
        <w:pBdr>
          <w:top w:val="single" w:sz="4" w:space="1" w:color="auto"/>
          <w:left w:val="single" w:sz="4" w:space="4" w:color="auto"/>
          <w:bottom w:val="single" w:sz="4" w:space="1" w:color="auto"/>
          <w:right w:val="single" w:sz="4" w:space="4" w:color="auto"/>
        </w:pBdr>
        <w:ind w:left="360"/>
        <w:jc w:val="both"/>
        <w:rPr>
          <w:b/>
        </w:rPr>
      </w:pPr>
      <w:r>
        <w:rPr>
          <w:b/>
        </w:rPr>
        <w:t xml:space="preserve">Annexes : </w:t>
      </w:r>
    </w:p>
    <w:p w14:paraId="41C419E7" w14:textId="77777777" w:rsidR="006339F6" w:rsidRDefault="006339F6" w:rsidP="00A22848">
      <w:pPr>
        <w:pBdr>
          <w:top w:val="single" w:sz="4" w:space="1" w:color="auto"/>
          <w:left w:val="single" w:sz="4" w:space="4" w:color="auto"/>
          <w:bottom w:val="single" w:sz="4" w:space="1" w:color="auto"/>
          <w:right w:val="single" w:sz="4" w:space="4" w:color="auto"/>
        </w:pBdr>
        <w:ind w:left="360"/>
        <w:jc w:val="both"/>
        <w:rPr>
          <w:b/>
        </w:rPr>
      </w:pPr>
    </w:p>
    <w:p w14:paraId="1B2289D6" w14:textId="77777777" w:rsidR="00B10CDB" w:rsidRDefault="00B10CDB" w:rsidP="00A22848">
      <w:pPr>
        <w:pBdr>
          <w:top w:val="single" w:sz="4" w:space="1" w:color="auto"/>
          <w:left w:val="single" w:sz="4" w:space="4" w:color="auto"/>
          <w:bottom w:val="single" w:sz="4" w:space="1" w:color="auto"/>
          <w:right w:val="single" w:sz="4" w:space="4" w:color="auto"/>
        </w:pBdr>
        <w:ind w:left="360"/>
        <w:jc w:val="both"/>
        <w:rPr>
          <w:b/>
        </w:rPr>
      </w:pPr>
    </w:p>
    <w:p w14:paraId="170EA532" w14:textId="77777777" w:rsidR="006339F6" w:rsidRPr="00696776" w:rsidRDefault="006339F6" w:rsidP="00A22848">
      <w:pPr>
        <w:pBdr>
          <w:top w:val="single" w:sz="4" w:space="1" w:color="auto"/>
          <w:left w:val="single" w:sz="4" w:space="4" w:color="auto"/>
          <w:bottom w:val="single" w:sz="4" w:space="1" w:color="auto"/>
          <w:right w:val="single" w:sz="4" w:space="4" w:color="auto"/>
        </w:pBdr>
        <w:ind w:left="360"/>
        <w:jc w:val="both"/>
        <w:rPr>
          <w:b/>
        </w:rPr>
      </w:pPr>
    </w:p>
    <w:p w14:paraId="27E42976" w14:textId="77777777" w:rsidR="00F11F42" w:rsidRDefault="00F11F42" w:rsidP="0069614C">
      <w:pPr>
        <w:autoSpaceDE w:val="0"/>
        <w:autoSpaceDN w:val="0"/>
        <w:adjustRightInd w:val="0"/>
        <w:spacing w:after="0" w:line="240" w:lineRule="auto"/>
        <w:ind w:left="360"/>
        <w:rPr>
          <w:b/>
        </w:rPr>
      </w:pPr>
      <w:r w:rsidRPr="006D5147">
        <w:rPr>
          <w:rFonts w:cs="Tahoma"/>
          <w:b/>
        </w:rPr>
        <w:t>L’étudiant bénéficiaire s’engage à donner accès aux informations nécessaires, contenues dans son dossier pour les besoins liés à son statut et à son accompagnement et accepter que celles-ci</w:t>
      </w:r>
      <w:r w:rsidRPr="006D5147">
        <w:rPr>
          <w:rFonts w:cs="Tahoma"/>
        </w:rPr>
        <w:t xml:space="preserve"> </w:t>
      </w:r>
      <w:r w:rsidRPr="006D5147">
        <w:rPr>
          <w:rFonts w:cs="Tahoma"/>
          <w:b/>
        </w:rPr>
        <w:t>soient traitées par l’établissement.</w:t>
      </w:r>
    </w:p>
    <w:p w14:paraId="7717537A" w14:textId="77777777" w:rsidR="009B7545" w:rsidRPr="00321058" w:rsidRDefault="009B7545" w:rsidP="0069614C">
      <w:pPr>
        <w:autoSpaceDE w:val="0"/>
        <w:autoSpaceDN w:val="0"/>
        <w:adjustRightInd w:val="0"/>
        <w:spacing w:after="0" w:line="240" w:lineRule="auto"/>
        <w:ind w:left="360"/>
        <w:rPr>
          <w:b/>
        </w:rPr>
      </w:pPr>
      <w:r w:rsidRPr="00321058">
        <w:rPr>
          <w:b/>
        </w:rPr>
        <w:t>Suite aux décisions de l</w:t>
      </w:r>
      <w:r w:rsidR="002078E8" w:rsidRPr="00321058">
        <w:rPr>
          <w:b/>
        </w:rPr>
        <w:t>a commission d’admission, un PAI</w:t>
      </w:r>
      <w:r w:rsidRPr="00321058">
        <w:rPr>
          <w:b/>
        </w:rPr>
        <w:t xml:space="preserve"> </w:t>
      </w:r>
      <w:r w:rsidR="002078E8" w:rsidRPr="00321058">
        <w:rPr>
          <w:b/>
        </w:rPr>
        <w:t>(plan d’accompagnement individua</w:t>
      </w:r>
      <w:r w:rsidRPr="00321058">
        <w:rPr>
          <w:b/>
        </w:rPr>
        <w:t>l</w:t>
      </w:r>
      <w:r w:rsidR="002078E8" w:rsidRPr="00321058">
        <w:rPr>
          <w:b/>
        </w:rPr>
        <w:t>isé</w:t>
      </w:r>
      <w:r w:rsidRPr="00321058">
        <w:rPr>
          <w:b/>
        </w:rPr>
        <w:t xml:space="preserve">) devra être établi et signé par le bénéficiaire. </w:t>
      </w:r>
    </w:p>
    <w:p w14:paraId="54EA77B0" w14:textId="77777777" w:rsidR="007F2B01" w:rsidRDefault="007F2B01" w:rsidP="00640410">
      <w:pPr>
        <w:autoSpaceDE w:val="0"/>
        <w:autoSpaceDN w:val="0"/>
        <w:adjustRightInd w:val="0"/>
        <w:spacing w:after="0" w:line="240" w:lineRule="auto"/>
        <w:rPr>
          <w:b/>
        </w:rPr>
      </w:pPr>
    </w:p>
    <w:p w14:paraId="41FE8B41" w14:textId="77777777" w:rsidR="004A0EE3" w:rsidRDefault="004A0EE3" w:rsidP="0069614C">
      <w:pPr>
        <w:autoSpaceDE w:val="0"/>
        <w:autoSpaceDN w:val="0"/>
        <w:adjustRightInd w:val="0"/>
        <w:spacing w:after="0" w:line="240" w:lineRule="auto"/>
        <w:ind w:left="360"/>
        <w:rPr>
          <w:b/>
        </w:rPr>
      </w:pPr>
    </w:p>
    <w:p w14:paraId="5D31212A" w14:textId="77777777" w:rsidR="000D5866" w:rsidRDefault="000D5866" w:rsidP="0069614C">
      <w:pPr>
        <w:autoSpaceDE w:val="0"/>
        <w:autoSpaceDN w:val="0"/>
        <w:adjustRightInd w:val="0"/>
        <w:spacing w:after="0" w:line="240" w:lineRule="auto"/>
        <w:ind w:left="360"/>
        <w:rPr>
          <w:b/>
        </w:rPr>
      </w:pPr>
    </w:p>
    <w:p w14:paraId="40D23F52" w14:textId="77777777" w:rsidR="002458AB" w:rsidRDefault="0069614C" w:rsidP="0069614C">
      <w:pPr>
        <w:autoSpaceDE w:val="0"/>
        <w:autoSpaceDN w:val="0"/>
        <w:adjustRightInd w:val="0"/>
        <w:spacing w:after="0" w:line="240" w:lineRule="auto"/>
        <w:ind w:left="360"/>
      </w:pPr>
      <w:r w:rsidRPr="0069614C">
        <w:rPr>
          <w:b/>
        </w:rPr>
        <w:t>Certifié sincère</w:t>
      </w:r>
      <w:r>
        <w:t>,</w:t>
      </w:r>
      <w:r w:rsidR="00A331BC">
        <w:t xml:space="preserve"> </w:t>
      </w:r>
      <w:r w:rsidR="00496256" w:rsidRPr="00496256">
        <w:rPr>
          <w:b/>
        </w:rPr>
        <w:t>le</w:t>
      </w:r>
      <w:r>
        <w:t xml:space="preserve"> </w:t>
      </w:r>
      <w:r w:rsidRPr="0069614C">
        <w:t>………………………………………………</w:t>
      </w:r>
      <w:r>
        <w:t xml:space="preserve"> </w:t>
      </w:r>
    </w:p>
    <w:p w14:paraId="5CD3F851" w14:textId="77777777" w:rsidR="002458AB" w:rsidRDefault="002458AB" w:rsidP="0069614C">
      <w:pPr>
        <w:autoSpaceDE w:val="0"/>
        <w:autoSpaceDN w:val="0"/>
        <w:adjustRightInd w:val="0"/>
        <w:spacing w:after="0" w:line="240" w:lineRule="auto"/>
        <w:ind w:left="360"/>
      </w:pPr>
    </w:p>
    <w:p w14:paraId="4AEA18DC" w14:textId="77777777" w:rsidR="006339F6" w:rsidRDefault="006339F6" w:rsidP="0069614C">
      <w:pPr>
        <w:autoSpaceDE w:val="0"/>
        <w:autoSpaceDN w:val="0"/>
        <w:adjustRightInd w:val="0"/>
        <w:spacing w:after="0" w:line="240" w:lineRule="auto"/>
        <w:ind w:left="360"/>
      </w:pPr>
    </w:p>
    <w:p w14:paraId="11C89D2C" w14:textId="77777777" w:rsidR="007F2496" w:rsidRPr="00B10CDB" w:rsidRDefault="002458AB" w:rsidP="00A331BC">
      <w:pPr>
        <w:autoSpaceDE w:val="0"/>
        <w:autoSpaceDN w:val="0"/>
        <w:adjustRightInd w:val="0"/>
        <w:spacing w:after="0" w:line="240" w:lineRule="auto"/>
        <w:rPr>
          <w:b/>
        </w:rPr>
      </w:pPr>
      <w:r w:rsidRPr="00C9642A">
        <w:rPr>
          <w:i/>
        </w:rPr>
        <w:t xml:space="preserve">   </w:t>
      </w:r>
      <w:r w:rsidRPr="00C9642A">
        <w:t xml:space="preserve">    </w:t>
      </w:r>
      <w:r w:rsidR="00C9642A">
        <w:t xml:space="preserve">Obligatoire : </w:t>
      </w:r>
      <w:r w:rsidRPr="00C9642A">
        <w:rPr>
          <w:i/>
          <w:u w:val="single"/>
        </w:rPr>
        <w:t>Signature</w:t>
      </w:r>
      <w:r w:rsidR="00F64DCF" w:rsidRPr="00C9642A">
        <w:rPr>
          <w:i/>
          <w:u w:val="single"/>
        </w:rPr>
        <w:t xml:space="preserve"> de l’étudiant</w:t>
      </w:r>
      <w:r w:rsidR="00C9642A">
        <w:rPr>
          <w:b/>
        </w:rPr>
        <w:t xml:space="preserve"> : </w:t>
      </w:r>
    </w:p>
    <w:p w14:paraId="58424E04" w14:textId="77777777" w:rsidR="00F64DCF" w:rsidRPr="00B10CDB" w:rsidRDefault="00F64DCF" w:rsidP="00A331BC">
      <w:pPr>
        <w:autoSpaceDE w:val="0"/>
        <w:autoSpaceDN w:val="0"/>
        <w:adjustRightInd w:val="0"/>
        <w:spacing w:after="0" w:line="240" w:lineRule="auto"/>
        <w:rPr>
          <w:b/>
        </w:rPr>
      </w:pPr>
    </w:p>
    <w:p w14:paraId="02B7CFAA" w14:textId="77777777" w:rsidR="00F64DCF" w:rsidRPr="00B10CDB" w:rsidRDefault="00F64DCF" w:rsidP="00A331BC">
      <w:pPr>
        <w:autoSpaceDE w:val="0"/>
        <w:autoSpaceDN w:val="0"/>
        <w:adjustRightInd w:val="0"/>
        <w:spacing w:after="0" w:line="240" w:lineRule="auto"/>
        <w:rPr>
          <w:b/>
        </w:rPr>
      </w:pPr>
    </w:p>
    <w:p w14:paraId="60A668EC" w14:textId="77777777" w:rsidR="00F64DCF" w:rsidRPr="00B10CDB" w:rsidRDefault="00F64DCF" w:rsidP="00A331BC">
      <w:pPr>
        <w:autoSpaceDE w:val="0"/>
        <w:autoSpaceDN w:val="0"/>
        <w:adjustRightInd w:val="0"/>
        <w:spacing w:after="0" w:line="240" w:lineRule="auto"/>
        <w:rPr>
          <w:b/>
        </w:rPr>
      </w:pPr>
    </w:p>
    <w:p w14:paraId="6B142078" w14:textId="77777777" w:rsidR="002B2724" w:rsidRDefault="00F64DCF" w:rsidP="00F64DCF">
      <w:pPr>
        <w:autoSpaceDE w:val="0"/>
        <w:autoSpaceDN w:val="0"/>
        <w:adjustRightInd w:val="0"/>
        <w:spacing w:after="0" w:line="240" w:lineRule="auto"/>
        <w:ind w:left="360"/>
        <w:rPr>
          <w:b/>
          <w:bCs/>
          <w:sz w:val="28"/>
          <w:szCs w:val="28"/>
          <w:u w:val="single"/>
        </w:rPr>
      </w:pPr>
      <w:r w:rsidRPr="002B2724">
        <w:rPr>
          <w:b/>
          <w:bCs/>
          <w:sz w:val="28"/>
          <w:szCs w:val="28"/>
          <w:u w:val="single"/>
        </w:rPr>
        <w:t xml:space="preserve">Le document doit être imprimé, signé par l’étudiant et déposé </w:t>
      </w:r>
      <w:r w:rsidR="006339F6" w:rsidRPr="002B2724">
        <w:rPr>
          <w:b/>
          <w:bCs/>
          <w:sz w:val="28"/>
          <w:szCs w:val="28"/>
          <w:u w:val="single"/>
        </w:rPr>
        <w:t>au</w:t>
      </w:r>
      <w:r w:rsidR="00436AD9" w:rsidRPr="002B2724">
        <w:rPr>
          <w:b/>
          <w:bCs/>
          <w:sz w:val="28"/>
          <w:szCs w:val="28"/>
          <w:u w:val="single"/>
        </w:rPr>
        <w:t xml:space="preserve"> service psychopédagogique</w:t>
      </w:r>
      <w:r w:rsidR="007E297D" w:rsidRPr="002B2724">
        <w:rPr>
          <w:b/>
          <w:bCs/>
          <w:sz w:val="28"/>
          <w:szCs w:val="28"/>
          <w:u w:val="single"/>
        </w:rPr>
        <w:t xml:space="preserve"> – bureau C108 du Campus HEPN, 192, rue Henri </w:t>
      </w:r>
      <w:proofErr w:type="spellStart"/>
      <w:r w:rsidR="007E297D" w:rsidRPr="002B2724">
        <w:rPr>
          <w:b/>
          <w:bCs/>
          <w:sz w:val="28"/>
          <w:szCs w:val="28"/>
          <w:u w:val="single"/>
        </w:rPr>
        <w:t>Blès</w:t>
      </w:r>
      <w:proofErr w:type="spellEnd"/>
      <w:r w:rsidR="007E297D" w:rsidRPr="002B2724">
        <w:rPr>
          <w:b/>
          <w:bCs/>
          <w:sz w:val="28"/>
          <w:szCs w:val="28"/>
          <w:u w:val="single"/>
        </w:rPr>
        <w:t xml:space="preserve"> 5000 Namur</w:t>
      </w:r>
      <w:r w:rsidR="00436AD9" w:rsidRPr="002B2724">
        <w:rPr>
          <w:b/>
          <w:bCs/>
          <w:sz w:val="28"/>
          <w:szCs w:val="28"/>
          <w:u w:val="single"/>
        </w:rPr>
        <w:t xml:space="preserve"> </w:t>
      </w:r>
    </w:p>
    <w:p w14:paraId="7E2E7A4D" w14:textId="77777777" w:rsidR="00F64DCF" w:rsidRPr="002B2724" w:rsidRDefault="00436AD9" w:rsidP="00F64DCF">
      <w:pPr>
        <w:autoSpaceDE w:val="0"/>
        <w:autoSpaceDN w:val="0"/>
        <w:adjustRightInd w:val="0"/>
        <w:spacing w:after="0" w:line="240" w:lineRule="auto"/>
        <w:ind w:left="360"/>
        <w:rPr>
          <w:b/>
          <w:bCs/>
          <w:sz w:val="28"/>
          <w:szCs w:val="28"/>
          <w:u w:val="single"/>
        </w:rPr>
      </w:pPr>
      <w:r w:rsidRPr="002B2724">
        <w:rPr>
          <w:b/>
          <w:bCs/>
          <w:sz w:val="28"/>
          <w:szCs w:val="28"/>
          <w:u w:val="single"/>
        </w:rPr>
        <w:t>ou envoyé par mail au sar@hepn.province.namur.be</w:t>
      </w:r>
    </w:p>
    <w:p w14:paraId="5816CC97" w14:textId="77777777" w:rsidR="00B10CDB" w:rsidRDefault="00B10CDB" w:rsidP="00F64DCF">
      <w:pPr>
        <w:autoSpaceDE w:val="0"/>
        <w:autoSpaceDN w:val="0"/>
        <w:adjustRightInd w:val="0"/>
        <w:spacing w:after="0" w:line="240" w:lineRule="auto"/>
        <w:ind w:left="360"/>
      </w:pPr>
    </w:p>
    <w:p w14:paraId="7DB396FE" w14:textId="77777777" w:rsidR="00B10CDB" w:rsidRDefault="00B10CDB" w:rsidP="00F64DCF">
      <w:pPr>
        <w:autoSpaceDE w:val="0"/>
        <w:autoSpaceDN w:val="0"/>
        <w:adjustRightInd w:val="0"/>
        <w:spacing w:after="0" w:line="240" w:lineRule="auto"/>
        <w:ind w:left="360"/>
      </w:pPr>
    </w:p>
    <w:p w14:paraId="6DB47BD1" w14:textId="77777777" w:rsidR="00B10CDB" w:rsidRPr="00321058" w:rsidRDefault="00B10CDB" w:rsidP="00B10CD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rPr>
          <w:b/>
          <w:i/>
          <w:u w:val="single"/>
        </w:rPr>
      </w:pPr>
      <w:r w:rsidRPr="00321058">
        <w:rPr>
          <w:b/>
          <w:i/>
          <w:u w:val="single"/>
        </w:rPr>
        <w:t>Cadre réservé à la HEPN</w:t>
      </w:r>
      <w:r w:rsidR="00CA5496" w:rsidRPr="00321058">
        <w:rPr>
          <w:b/>
          <w:i/>
          <w:u w:val="single"/>
        </w:rPr>
        <w:t> : Date de dépôt</w:t>
      </w:r>
    </w:p>
    <w:p w14:paraId="3FFEF058" w14:textId="77777777" w:rsidR="00B10CDB" w:rsidRDefault="00B10CDB" w:rsidP="00B10CD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pPr>
    </w:p>
    <w:p w14:paraId="32573DB5" w14:textId="77777777" w:rsidR="00B10CDB" w:rsidRPr="00B10CDB" w:rsidRDefault="00B10CDB" w:rsidP="00B10CD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pPr>
      <w:r>
        <w:t>Document</w:t>
      </w:r>
      <w:r w:rsidR="008A0EE1">
        <w:t xml:space="preserve"> et ses annexes</w:t>
      </w:r>
      <w:r>
        <w:t xml:space="preserve"> reçu</w:t>
      </w:r>
      <w:r w:rsidR="008A0EE1">
        <w:t>s</w:t>
      </w:r>
      <w:r>
        <w:t xml:space="preserve"> le </w:t>
      </w:r>
      <w:r w:rsidR="00CA5496">
        <w:t>………</w:t>
      </w:r>
      <w:r>
        <w:t xml:space="preserve">  /</w:t>
      </w:r>
      <w:r w:rsidR="00CA5496">
        <w:t>……………</w:t>
      </w:r>
      <w:r>
        <w:t xml:space="preserve">  </w:t>
      </w:r>
      <w:bookmarkEnd w:id="0"/>
      <w:r>
        <w:t>/20</w:t>
      </w:r>
      <w:r w:rsidR="00CA5496">
        <w:t>….</w:t>
      </w:r>
      <w:r>
        <w:t xml:space="preserve">   par ………………………………………………. .</w:t>
      </w:r>
    </w:p>
    <w:sectPr w:rsidR="00B10CDB" w:rsidRPr="00B10CDB" w:rsidSect="006427AD">
      <w:headerReference w:type="default" r:id="rId10"/>
      <w:pgSz w:w="11906" w:h="16838"/>
      <w:pgMar w:top="167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D17E6F" w14:textId="77777777" w:rsidR="00003F0E" w:rsidRDefault="00003F0E" w:rsidP="00E52EDA">
      <w:pPr>
        <w:spacing w:after="0" w:line="240" w:lineRule="auto"/>
      </w:pPr>
      <w:r>
        <w:separator/>
      </w:r>
    </w:p>
  </w:endnote>
  <w:endnote w:type="continuationSeparator" w:id="0">
    <w:p w14:paraId="3028F1A1" w14:textId="77777777" w:rsidR="00003F0E" w:rsidRDefault="00003F0E" w:rsidP="00E52E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B715D2" w14:textId="77777777" w:rsidR="00003F0E" w:rsidRDefault="00003F0E" w:rsidP="00E52EDA">
      <w:pPr>
        <w:spacing w:after="0" w:line="240" w:lineRule="auto"/>
      </w:pPr>
      <w:r>
        <w:separator/>
      </w:r>
    </w:p>
  </w:footnote>
  <w:footnote w:type="continuationSeparator" w:id="0">
    <w:p w14:paraId="47FC4F1D" w14:textId="77777777" w:rsidR="00003F0E" w:rsidRDefault="00003F0E" w:rsidP="00E52EDA">
      <w:pPr>
        <w:spacing w:after="0" w:line="240" w:lineRule="auto"/>
      </w:pPr>
      <w:r>
        <w:continuationSeparator/>
      </w:r>
    </w:p>
  </w:footnote>
  <w:footnote w:id="1">
    <w:p w14:paraId="7982E0B3" w14:textId="77777777" w:rsidR="004A0EE3" w:rsidRPr="00D61EE3" w:rsidRDefault="004A0EE3" w:rsidP="00507E45">
      <w:pPr>
        <w:spacing w:after="0" w:line="192" w:lineRule="auto"/>
        <w:contextualSpacing/>
        <w:rPr>
          <w:rFonts w:cstheme="minorHAnsi"/>
        </w:rPr>
      </w:pPr>
      <w:r w:rsidRPr="00D61EE3">
        <w:rPr>
          <w:rStyle w:val="Appelnotedebasdep"/>
          <w:rFonts w:cstheme="minorHAnsi"/>
        </w:rPr>
        <w:footnoteRef/>
      </w:r>
      <w:r>
        <w:rPr>
          <w:rFonts w:cstheme="minorHAnsi"/>
        </w:rPr>
        <w:t>Est concerné</w:t>
      </w:r>
      <w:r w:rsidRPr="00D61EE3">
        <w:rPr>
          <w:rFonts w:cstheme="minorHAnsi"/>
        </w:rPr>
        <w:t xml:space="preserve"> par ce formulaire de demande :</w:t>
      </w:r>
    </w:p>
    <w:p w14:paraId="2CF33CBF" w14:textId="77777777" w:rsidR="004A0EE3" w:rsidRPr="00D61EE3" w:rsidRDefault="004A0EE3" w:rsidP="00D61EE3">
      <w:pPr>
        <w:pStyle w:val="contenu"/>
        <w:numPr>
          <w:ilvl w:val="0"/>
          <w:numId w:val="35"/>
        </w:numPr>
        <w:spacing w:before="0" w:beforeAutospacing="0" w:after="0" w:afterAutospacing="0" w:line="192" w:lineRule="auto"/>
        <w:rPr>
          <w:rFonts w:asciiTheme="minorHAnsi" w:hAnsiTheme="minorHAnsi" w:cstheme="minorHAnsi"/>
          <w:sz w:val="22"/>
          <w:szCs w:val="22"/>
        </w:rPr>
      </w:pPr>
      <w:r>
        <w:rPr>
          <w:rFonts w:asciiTheme="minorHAnsi" w:hAnsiTheme="minorHAnsi" w:cstheme="minorHAnsi"/>
          <w:sz w:val="22"/>
          <w:szCs w:val="22"/>
        </w:rPr>
        <w:t xml:space="preserve">L’étudiant qui </w:t>
      </w:r>
      <w:r w:rsidRPr="008B0ACA">
        <w:rPr>
          <w:rFonts w:asciiTheme="minorHAnsi" w:hAnsiTheme="minorHAnsi" w:cstheme="minorHAnsi"/>
          <w:sz w:val="22"/>
          <w:szCs w:val="22"/>
        </w:rPr>
        <w:t>présente des incapacités physiques, mentales, intellectuelles ou sensorielles</w:t>
      </w:r>
      <w:r>
        <w:rPr>
          <w:rFonts w:asciiTheme="minorHAnsi" w:hAnsiTheme="minorHAnsi" w:cstheme="minorHAnsi"/>
          <w:sz w:val="22"/>
          <w:szCs w:val="22"/>
        </w:rPr>
        <w:t xml:space="preserve"> </w:t>
      </w:r>
      <w:r w:rsidRPr="008B0ACA">
        <w:rPr>
          <w:rFonts w:asciiTheme="minorHAnsi" w:hAnsiTheme="minorHAnsi" w:cstheme="minorHAnsi"/>
          <w:sz w:val="22"/>
          <w:szCs w:val="22"/>
        </w:rPr>
        <w:t>durables</w:t>
      </w:r>
      <w:r>
        <w:rPr>
          <w:rFonts w:asciiTheme="minorHAnsi" w:hAnsiTheme="minorHAnsi" w:cstheme="minorHAnsi"/>
          <w:sz w:val="22"/>
          <w:szCs w:val="22"/>
        </w:rPr>
        <w:t xml:space="preserve"> </w:t>
      </w:r>
      <w:r w:rsidRPr="00D61EE3">
        <w:rPr>
          <w:rFonts w:asciiTheme="minorHAnsi" w:hAnsiTheme="minorHAnsi" w:cstheme="minorHAnsi"/>
          <w:sz w:val="22"/>
          <w:szCs w:val="22"/>
        </w:rPr>
        <w:t xml:space="preserve">dont l'interaction avec diverses barrières peut faire obstacle à la pleine et effective </w:t>
      </w:r>
      <w:r w:rsidRPr="008B0ACA">
        <w:rPr>
          <w:rFonts w:asciiTheme="minorHAnsi" w:hAnsiTheme="minorHAnsi" w:cstheme="minorHAnsi"/>
          <w:sz w:val="22"/>
          <w:szCs w:val="22"/>
        </w:rPr>
        <w:t>participation à l’enseignement supérieur</w:t>
      </w:r>
      <w:r>
        <w:rPr>
          <w:rFonts w:asciiTheme="minorHAnsi" w:hAnsiTheme="minorHAnsi" w:cstheme="minorHAnsi"/>
          <w:sz w:val="22"/>
          <w:szCs w:val="22"/>
        </w:rPr>
        <w:t xml:space="preserve"> </w:t>
      </w:r>
      <w:r w:rsidRPr="00D61EE3">
        <w:rPr>
          <w:rFonts w:asciiTheme="minorHAnsi" w:hAnsiTheme="minorHAnsi" w:cstheme="minorHAnsi"/>
          <w:sz w:val="22"/>
          <w:szCs w:val="22"/>
        </w:rPr>
        <w:t xml:space="preserve"> sur la base de l'égalité avec les autres</w:t>
      </w:r>
      <w:r>
        <w:rPr>
          <w:rFonts w:asciiTheme="minorHAnsi" w:hAnsiTheme="minorHAnsi" w:cstheme="minorHAnsi"/>
          <w:sz w:val="22"/>
          <w:szCs w:val="22"/>
        </w:rPr>
        <w:t> ;</w:t>
      </w:r>
    </w:p>
    <w:p w14:paraId="0A6E3FD6" w14:textId="77777777" w:rsidR="004A0EE3" w:rsidRPr="00D61EE3" w:rsidRDefault="004A0EE3" w:rsidP="00D61EE3">
      <w:pPr>
        <w:pStyle w:val="contenu"/>
        <w:numPr>
          <w:ilvl w:val="0"/>
          <w:numId w:val="35"/>
        </w:numPr>
        <w:spacing w:before="0" w:beforeAutospacing="0" w:after="0" w:afterAutospacing="0" w:line="192" w:lineRule="auto"/>
        <w:rPr>
          <w:rFonts w:asciiTheme="minorHAnsi" w:hAnsiTheme="minorHAnsi" w:cstheme="minorHAnsi"/>
          <w:sz w:val="22"/>
          <w:szCs w:val="22"/>
        </w:rPr>
      </w:pPr>
      <w:r w:rsidRPr="00D61EE3">
        <w:rPr>
          <w:rFonts w:asciiTheme="minorHAnsi" w:hAnsiTheme="minorHAnsi" w:cstheme="minorHAnsi"/>
          <w:sz w:val="22"/>
          <w:szCs w:val="22"/>
        </w:rPr>
        <w:t>les étudiants qui disposent d'une décision leur accordant une intervention notifiée par un organisme public chargé de l'intégration des personnes en situation de handicap</w:t>
      </w:r>
      <w:r>
        <w:rPr>
          <w:rFonts w:asciiTheme="minorHAnsi" w:hAnsiTheme="minorHAnsi" w:cstheme="minorHAnsi"/>
          <w:sz w:val="22"/>
          <w:szCs w:val="22"/>
        </w:rPr>
        <w:t> ;</w:t>
      </w:r>
    </w:p>
    <w:p w14:paraId="42939D0E" w14:textId="77777777" w:rsidR="004A0EE3" w:rsidRPr="00D61EE3" w:rsidRDefault="004A0EE3" w:rsidP="00D61EE3">
      <w:pPr>
        <w:pStyle w:val="contenu"/>
        <w:numPr>
          <w:ilvl w:val="0"/>
          <w:numId w:val="35"/>
        </w:numPr>
        <w:spacing w:before="0" w:beforeAutospacing="0" w:after="0" w:afterAutospacing="0" w:line="192" w:lineRule="auto"/>
        <w:rPr>
          <w:rFonts w:asciiTheme="minorHAnsi" w:hAnsiTheme="minorHAnsi" w:cstheme="minorHAnsi"/>
          <w:sz w:val="22"/>
          <w:szCs w:val="22"/>
        </w:rPr>
      </w:pPr>
      <w:r w:rsidRPr="00D61EE3">
        <w:rPr>
          <w:rFonts w:asciiTheme="minorHAnsi" w:hAnsiTheme="minorHAnsi" w:cstheme="minorHAnsi"/>
          <w:sz w:val="22"/>
          <w:szCs w:val="22"/>
        </w:rPr>
        <w:t>les étudiants sportifs ou artistes de haut niveau en possession de documents attestant de leur situation.</w:t>
      </w:r>
    </w:p>
  </w:footnote>
  <w:footnote w:id="2">
    <w:p w14:paraId="33FCF149" w14:textId="77777777" w:rsidR="004A0EE3" w:rsidRDefault="004A0EE3">
      <w:pPr>
        <w:pStyle w:val="Notedebasdepage"/>
      </w:pPr>
      <w:r>
        <w:rPr>
          <w:rStyle w:val="Appelnotedebasdep"/>
        </w:rPr>
        <w:footnoteRef/>
      </w:r>
      <w:r>
        <w:t xml:space="preserve"> Biffez la mention inutile</w:t>
      </w:r>
    </w:p>
  </w:footnote>
  <w:footnote w:id="3">
    <w:p w14:paraId="09C15723" w14:textId="77777777" w:rsidR="004A0EE3" w:rsidRDefault="004A0EE3" w:rsidP="003E5F13">
      <w:pPr>
        <w:pStyle w:val="Notedebasdepage"/>
      </w:pPr>
      <w:r>
        <w:rPr>
          <w:rStyle w:val="Appelnotedebasdep"/>
        </w:rPr>
        <w:footnoteRef/>
      </w:r>
      <w:r>
        <w:t xml:space="preserve"> Biffez la mention inutile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14301F" w14:textId="6EC30187" w:rsidR="004A0EE3" w:rsidRDefault="004A0EE3" w:rsidP="003E21C6"/>
  <w:p w14:paraId="488709ED" w14:textId="77777777" w:rsidR="004A0EE3" w:rsidRDefault="004A0EE3">
    <w:pPr>
      <w:pStyle w:val="En-tte"/>
    </w:pPr>
  </w:p>
  <w:p w14:paraId="7F949BD1" w14:textId="4A1E81FE" w:rsidR="004A0EE3" w:rsidRDefault="001851BF" w:rsidP="00006323">
    <w:pPr>
      <w:pStyle w:val="En-tte"/>
      <w:jc w:val="center"/>
    </w:pPr>
    <w:r>
      <w:rPr>
        <w:noProof/>
      </w:rPr>
      <w:drawing>
        <wp:anchor distT="0" distB="0" distL="114300" distR="114300" simplePos="0" relativeHeight="251659264" behindDoc="0" locked="0" layoutInCell="1" allowOverlap="1" wp14:anchorId="798B0194" wp14:editId="6149E6E9">
          <wp:simplePos x="0" y="0"/>
          <wp:positionH relativeFrom="margin">
            <wp:posOffset>34993</wp:posOffset>
          </wp:positionH>
          <wp:positionV relativeFrom="margin">
            <wp:posOffset>-18487</wp:posOffset>
          </wp:positionV>
          <wp:extent cx="1647190" cy="859155"/>
          <wp:effectExtent l="0" t="0" r="0" b="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
                    <a:extLst>
                      <a:ext uri="{28A0092B-C50C-407E-A947-70E740481C1C}">
                        <a14:useLocalDpi xmlns:a14="http://schemas.microsoft.com/office/drawing/2010/main" val="0"/>
                      </a:ext>
                    </a:extLst>
                  </a:blip>
                  <a:stretch>
                    <a:fillRect/>
                  </a:stretch>
                </pic:blipFill>
                <pic:spPr>
                  <a:xfrm>
                    <a:off x="0" y="0"/>
                    <a:ext cx="1647190" cy="85915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203F7"/>
    <w:multiLevelType w:val="multilevel"/>
    <w:tmpl w:val="5900DEC2"/>
    <w:lvl w:ilvl="0">
      <w:start w:val="1"/>
      <w:numFmt w:val="decimal"/>
      <w:lvlText w:val="%1."/>
      <w:lvlJc w:val="left"/>
      <w:pPr>
        <w:tabs>
          <w:tab w:val="num" w:pos="644"/>
        </w:tabs>
        <w:ind w:left="644" w:hanging="360"/>
      </w:pPr>
      <w:rPr>
        <w:rFonts w:hint="default"/>
        <w:sz w:val="20"/>
      </w:rPr>
    </w:lvl>
    <w:lvl w:ilvl="1">
      <w:start w:val="1"/>
      <w:numFmt w:val="decimal"/>
      <w:lvlText w:val="%2."/>
      <w:lvlJc w:val="left"/>
      <w:pPr>
        <w:ind w:left="1636" w:hanging="360"/>
      </w:pPr>
      <w:rPr>
        <w:rFonts w:hint="default"/>
        <w:b/>
      </w:rPr>
    </w:lvl>
    <w:lvl w:ilvl="2">
      <w:start w:val="2"/>
      <w:numFmt w:val="bullet"/>
      <w:lvlText w:val="-"/>
      <w:lvlJc w:val="left"/>
      <w:pPr>
        <w:ind w:left="2160" w:hanging="360"/>
      </w:pPr>
      <w:rPr>
        <w:rFonts w:ascii="Calibri" w:eastAsiaTheme="minorEastAsia" w:hAnsi="Calibri" w:cstheme="minorBidi" w:hint="default"/>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E6636D"/>
    <w:multiLevelType w:val="hybridMultilevel"/>
    <w:tmpl w:val="59D0E23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084D1242"/>
    <w:multiLevelType w:val="hybridMultilevel"/>
    <w:tmpl w:val="A4BEB084"/>
    <w:lvl w:ilvl="0" w:tplc="080C0001">
      <w:start w:val="1"/>
      <w:numFmt w:val="bullet"/>
      <w:lvlText w:val=""/>
      <w:lvlJc w:val="left"/>
      <w:pPr>
        <w:ind w:left="2160" w:hanging="360"/>
      </w:pPr>
      <w:rPr>
        <w:rFonts w:ascii="Symbol" w:hAnsi="Symbol" w:hint="default"/>
      </w:rPr>
    </w:lvl>
    <w:lvl w:ilvl="1" w:tplc="080C0003">
      <w:start w:val="1"/>
      <w:numFmt w:val="bullet"/>
      <w:lvlText w:val="o"/>
      <w:lvlJc w:val="left"/>
      <w:pPr>
        <w:ind w:left="2880" w:hanging="360"/>
      </w:pPr>
      <w:rPr>
        <w:rFonts w:ascii="Courier New" w:hAnsi="Courier New" w:cs="Courier New" w:hint="default"/>
      </w:rPr>
    </w:lvl>
    <w:lvl w:ilvl="2" w:tplc="080C0005">
      <w:start w:val="1"/>
      <w:numFmt w:val="bullet"/>
      <w:lvlText w:val=""/>
      <w:lvlJc w:val="left"/>
      <w:pPr>
        <w:ind w:left="3600" w:hanging="360"/>
      </w:pPr>
      <w:rPr>
        <w:rFonts w:ascii="Wingdings" w:hAnsi="Wingdings" w:hint="default"/>
      </w:rPr>
    </w:lvl>
    <w:lvl w:ilvl="3" w:tplc="5FBE5244">
      <w:start w:val="1"/>
      <w:numFmt w:val="bullet"/>
      <w:lvlText w:val=""/>
      <w:lvlJc w:val="left"/>
      <w:pPr>
        <w:ind w:left="4320" w:hanging="360"/>
      </w:pPr>
      <w:rPr>
        <w:rFonts w:ascii="Wingdings" w:eastAsiaTheme="minorEastAsia" w:hAnsi="Wingdings" w:cstheme="minorBidi" w:hint="default"/>
      </w:rPr>
    </w:lvl>
    <w:lvl w:ilvl="4" w:tplc="080C0003">
      <w:start w:val="1"/>
      <w:numFmt w:val="bullet"/>
      <w:lvlText w:val="o"/>
      <w:lvlJc w:val="left"/>
      <w:pPr>
        <w:ind w:left="5040" w:hanging="360"/>
      </w:pPr>
      <w:rPr>
        <w:rFonts w:ascii="Courier New" w:hAnsi="Courier New" w:cs="Courier New" w:hint="default"/>
      </w:rPr>
    </w:lvl>
    <w:lvl w:ilvl="5" w:tplc="080C0005">
      <w:start w:val="1"/>
      <w:numFmt w:val="bullet"/>
      <w:lvlText w:val=""/>
      <w:lvlJc w:val="left"/>
      <w:pPr>
        <w:ind w:left="5760" w:hanging="360"/>
      </w:pPr>
      <w:rPr>
        <w:rFonts w:ascii="Wingdings" w:hAnsi="Wingdings" w:hint="default"/>
      </w:rPr>
    </w:lvl>
    <w:lvl w:ilvl="6" w:tplc="080C0001">
      <w:start w:val="1"/>
      <w:numFmt w:val="bullet"/>
      <w:lvlText w:val=""/>
      <w:lvlJc w:val="left"/>
      <w:pPr>
        <w:ind w:left="6480" w:hanging="360"/>
      </w:pPr>
      <w:rPr>
        <w:rFonts w:ascii="Symbol" w:hAnsi="Symbol" w:hint="default"/>
      </w:rPr>
    </w:lvl>
    <w:lvl w:ilvl="7" w:tplc="080C0003" w:tentative="1">
      <w:start w:val="1"/>
      <w:numFmt w:val="bullet"/>
      <w:lvlText w:val="o"/>
      <w:lvlJc w:val="left"/>
      <w:pPr>
        <w:ind w:left="7200" w:hanging="360"/>
      </w:pPr>
      <w:rPr>
        <w:rFonts w:ascii="Courier New" w:hAnsi="Courier New" w:cs="Courier New" w:hint="default"/>
      </w:rPr>
    </w:lvl>
    <w:lvl w:ilvl="8" w:tplc="080C0005" w:tentative="1">
      <w:start w:val="1"/>
      <w:numFmt w:val="bullet"/>
      <w:lvlText w:val=""/>
      <w:lvlJc w:val="left"/>
      <w:pPr>
        <w:ind w:left="7920" w:hanging="360"/>
      </w:pPr>
      <w:rPr>
        <w:rFonts w:ascii="Wingdings" w:hAnsi="Wingdings" w:hint="default"/>
      </w:rPr>
    </w:lvl>
  </w:abstractNum>
  <w:abstractNum w:abstractNumId="3" w15:restartNumberingAfterBreak="0">
    <w:nsid w:val="097E4525"/>
    <w:multiLevelType w:val="multilevel"/>
    <w:tmpl w:val="CD249C3E"/>
    <w:lvl w:ilvl="0">
      <w:start w:val="2"/>
      <w:numFmt w:val="decimal"/>
      <w:lvlText w:val="%1"/>
      <w:lvlJc w:val="left"/>
      <w:pPr>
        <w:ind w:left="360" w:hanging="360"/>
      </w:pPr>
      <w:rPr>
        <w:rFonts w:hint="default"/>
      </w:rPr>
    </w:lvl>
    <w:lvl w:ilvl="1">
      <w:start w:val="3"/>
      <w:numFmt w:val="decimal"/>
      <w:lvlText w:val="%1.%2"/>
      <w:lvlJc w:val="left"/>
      <w:pPr>
        <w:ind w:left="2520" w:hanging="36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9080" w:hanging="1800"/>
      </w:pPr>
      <w:rPr>
        <w:rFonts w:hint="default"/>
      </w:rPr>
    </w:lvl>
  </w:abstractNum>
  <w:abstractNum w:abstractNumId="4" w15:restartNumberingAfterBreak="0">
    <w:nsid w:val="0ACE4396"/>
    <w:multiLevelType w:val="hybridMultilevel"/>
    <w:tmpl w:val="5DE235E8"/>
    <w:lvl w:ilvl="0" w:tplc="B950D4B2">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0B114602"/>
    <w:multiLevelType w:val="hybridMultilevel"/>
    <w:tmpl w:val="4DE00038"/>
    <w:lvl w:ilvl="0" w:tplc="5FA803A0">
      <w:start w:val="1"/>
      <w:numFmt w:val="decimal"/>
      <w:lvlText w:val="%1."/>
      <w:lvlJc w:val="left"/>
      <w:pPr>
        <w:ind w:left="615" w:hanging="360"/>
      </w:pPr>
      <w:rPr>
        <w:rFonts w:hint="default"/>
      </w:rPr>
    </w:lvl>
    <w:lvl w:ilvl="1" w:tplc="080C0019" w:tentative="1">
      <w:start w:val="1"/>
      <w:numFmt w:val="lowerLetter"/>
      <w:lvlText w:val="%2."/>
      <w:lvlJc w:val="left"/>
      <w:pPr>
        <w:ind w:left="1335" w:hanging="360"/>
      </w:pPr>
    </w:lvl>
    <w:lvl w:ilvl="2" w:tplc="080C001B" w:tentative="1">
      <w:start w:val="1"/>
      <w:numFmt w:val="lowerRoman"/>
      <w:lvlText w:val="%3."/>
      <w:lvlJc w:val="right"/>
      <w:pPr>
        <w:ind w:left="2055" w:hanging="180"/>
      </w:pPr>
    </w:lvl>
    <w:lvl w:ilvl="3" w:tplc="080C000F" w:tentative="1">
      <w:start w:val="1"/>
      <w:numFmt w:val="decimal"/>
      <w:lvlText w:val="%4."/>
      <w:lvlJc w:val="left"/>
      <w:pPr>
        <w:ind w:left="2775" w:hanging="360"/>
      </w:pPr>
    </w:lvl>
    <w:lvl w:ilvl="4" w:tplc="080C0019" w:tentative="1">
      <w:start w:val="1"/>
      <w:numFmt w:val="lowerLetter"/>
      <w:lvlText w:val="%5."/>
      <w:lvlJc w:val="left"/>
      <w:pPr>
        <w:ind w:left="3495" w:hanging="360"/>
      </w:pPr>
    </w:lvl>
    <w:lvl w:ilvl="5" w:tplc="080C001B" w:tentative="1">
      <w:start w:val="1"/>
      <w:numFmt w:val="lowerRoman"/>
      <w:lvlText w:val="%6."/>
      <w:lvlJc w:val="right"/>
      <w:pPr>
        <w:ind w:left="4215" w:hanging="180"/>
      </w:pPr>
    </w:lvl>
    <w:lvl w:ilvl="6" w:tplc="080C000F" w:tentative="1">
      <w:start w:val="1"/>
      <w:numFmt w:val="decimal"/>
      <w:lvlText w:val="%7."/>
      <w:lvlJc w:val="left"/>
      <w:pPr>
        <w:ind w:left="4935" w:hanging="360"/>
      </w:pPr>
    </w:lvl>
    <w:lvl w:ilvl="7" w:tplc="080C0019" w:tentative="1">
      <w:start w:val="1"/>
      <w:numFmt w:val="lowerLetter"/>
      <w:lvlText w:val="%8."/>
      <w:lvlJc w:val="left"/>
      <w:pPr>
        <w:ind w:left="5655" w:hanging="360"/>
      </w:pPr>
    </w:lvl>
    <w:lvl w:ilvl="8" w:tplc="080C001B" w:tentative="1">
      <w:start w:val="1"/>
      <w:numFmt w:val="lowerRoman"/>
      <w:lvlText w:val="%9."/>
      <w:lvlJc w:val="right"/>
      <w:pPr>
        <w:ind w:left="6375" w:hanging="180"/>
      </w:pPr>
    </w:lvl>
  </w:abstractNum>
  <w:abstractNum w:abstractNumId="6" w15:restartNumberingAfterBreak="0">
    <w:nsid w:val="0B405A6C"/>
    <w:multiLevelType w:val="hybridMultilevel"/>
    <w:tmpl w:val="B586546A"/>
    <w:lvl w:ilvl="0" w:tplc="297851CE">
      <w:numFmt w:val="bullet"/>
      <w:lvlText w:val="-"/>
      <w:lvlJc w:val="left"/>
      <w:pPr>
        <w:ind w:left="1364" w:hanging="360"/>
      </w:pPr>
      <w:rPr>
        <w:rFonts w:ascii="Calibri" w:eastAsiaTheme="minorEastAsia" w:hAnsi="Calibri" w:cs="Calibri" w:hint="default"/>
      </w:rPr>
    </w:lvl>
    <w:lvl w:ilvl="1" w:tplc="080C0003" w:tentative="1">
      <w:start w:val="1"/>
      <w:numFmt w:val="bullet"/>
      <w:lvlText w:val="o"/>
      <w:lvlJc w:val="left"/>
      <w:pPr>
        <w:ind w:left="2084" w:hanging="360"/>
      </w:pPr>
      <w:rPr>
        <w:rFonts w:ascii="Courier New" w:hAnsi="Courier New" w:cs="Courier New" w:hint="default"/>
      </w:rPr>
    </w:lvl>
    <w:lvl w:ilvl="2" w:tplc="080C0005" w:tentative="1">
      <w:start w:val="1"/>
      <w:numFmt w:val="bullet"/>
      <w:lvlText w:val=""/>
      <w:lvlJc w:val="left"/>
      <w:pPr>
        <w:ind w:left="2804" w:hanging="360"/>
      </w:pPr>
      <w:rPr>
        <w:rFonts w:ascii="Wingdings" w:hAnsi="Wingdings" w:hint="default"/>
      </w:rPr>
    </w:lvl>
    <w:lvl w:ilvl="3" w:tplc="080C0001" w:tentative="1">
      <w:start w:val="1"/>
      <w:numFmt w:val="bullet"/>
      <w:lvlText w:val=""/>
      <w:lvlJc w:val="left"/>
      <w:pPr>
        <w:ind w:left="3524" w:hanging="360"/>
      </w:pPr>
      <w:rPr>
        <w:rFonts w:ascii="Symbol" w:hAnsi="Symbol" w:hint="default"/>
      </w:rPr>
    </w:lvl>
    <w:lvl w:ilvl="4" w:tplc="080C0003" w:tentative="1">
      <w:start w:val="1"/>
      <w:numFmt w:val="bullet"/>
      <w:lvlText w:val="o"/>
      <w:lvlJc w:val="left"/>
      <w:pPr>
        <w:ind w:left="4244" w:hanging="360"/>
      </w:pPr>
      <w:rPr>
        <w:rFonts w:ascii="Courier New" w:hAnsi="Courier New" w:cs="Courier New" w:hint="default"/>
      </w:rPr>
    </w:lvl>
    <w:lvl w:ilvl="5" w:tplc="080C0005" w:tentative="1">
      <w:start w:val="1"/>
      <w:numFmt w:val="bullet"/>
      <w:lvlText w:val=""/>
      <w:lvlJc w:val="left"/>
      <w:pPr>
        <w:ind w:left="4964" w:hanging="360"/>
      </w:pPr>
      <w:rPr>
        <w:rFonts w:ascii="Wingdings" w:hAnsi="Wingdings" w:hint="default"/>
      </w:rPr>
    </w:lvl>
    <w:lvl w:ilvl="6" w:tplc="080C0001" w:tentative="1">
      <w:start w:val="1"/>
      <w:numFmt w:val="bullet"/>
      <w:lvlText w:val=""/>
      <w:lvlJc w:val="left"/>
      <w:pPr>
        <w:ind w:left="5684" w:hanging="360"/>
      </w:pPr>
      <w:rPr>
        <w:rFonts w:ascii="Symbol" w:hAnsi="Symbol" w:hint="default"/>
      </w:rPr>
    </w:lvl>
    <w:lvl w:ilvl="7" w:tplc="080C0003" w:tentative="1">
      <w:start w:val="1"/>
      <w:numFmt w:val="bullet"/>
      <w:lvlText w:val="o"/>
      <w:lvlJc w:val="left"/>
      <w:pPr>
        <w:ind w:left="6404" w:hanging="360"/>
      </w:pPr>
      <w:rPr>
        <w:rFonts w:ascii="Courier New" w:hAnsi="Courier New" w:cs="Courier New" w:hint="default"/>
      </w:rPr>
    </w:lvl>
    <w:lvl w:ilvl="8" w:tplc="080C0005" w:tentative="1">
      <w:start w:val="1"/>
      <w:numFmt w:val="bullet"/>
      <w:lvlText w:val=""/>
      <w:lvlJc w:val="left"/>
      <w:pPr>
        <w:ind w:left="7124" w:hanging="360"/>
      </w:pPr>
      <w:rPr>
        <w:rFonts w:ascii="Wingdings" w:hAnsi="Wingdings" w:hint="default"/>
      </w:rPr>
    </w:lvl>
  </w:abstractNum>
  <w:abstractNum w:abstractNumId="7" w15:restartNumberingAfterBreak="0">
    <w:nsid w:val="0CB76D54"/>
    <w:multiLevelType w:val="hybridMultilevel"/>
    <w:tmpl w:val="8F52B1F6"/>
    <w:lvl w:ilvl="0" w:tplc="080C000F">
      <w:start w:val="1"/>
      <w:numFmt w:val="decimal"/>
      <w:lvlText w:val="%1."/>
      <w:lvlJc w:val="left"/>
      <w:pPr>
        <w:ind w:left="1080" w:hanging="360"/>
      </w:p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8" w15:restartNumberingAfterBreak="0">
    <w:nsid w:val="0CE43FDA"/>
    <w:multiLevelType w:val="multilevel"/>
    <w:tmpl w:val="03BCA634"/>
    <w:lvl w:ilvl="0">
      <w:start w:val="1"/>
      <w:numFmt w:val="decimal"/>
      <w:lvlText w:val="%1."/>
      <w:lvlJc w:val="left"/>
      <w:pPr>
        <w:ind w:left="720" w:hanging="360"/>
      </w:pPr>
      <w:rPr>
        <w:rFonts w:hint="default"/>
      </w:rPr>
    </w:lvl>
    <w:lvl w:ilvl="1">
      <w:start w:val="2"/>
      <w:numFmt w:val="decimal"/>
      <w:isLgl/>
      <w:lvlText w:val="%1.%2"/>
      <w:lvlJc w:val="left"/>
      <w:pPr>
        <w:ind w:left="732" w:hanging="37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12167CC1"/>
    <w:multiLevelType w:val="hybridMultilevel"/>
    <w:tmpl w:val="AFF61748"/>
    <w:lvl w:ilvl="0" w:tplc="F0C4289E">
      <w:numFmt w:val="bullet"/>
      <w:lvlText w:val="-"/>
      <w:lvlJc w:val="left"/>
      <w:pPr>
        <w:ind w:left="720" w:hanging="360"/>
      </w:pPr>
      <w:rPr>
        <w:rFonts w:ascii="Calibri" w:eastAsiaTheme="minorEastAsia"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18342559"/>
    <w:multiLevelType w:val="hybridMultilevel"/>
    <w:tmpl w:val="17465CC0"/>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1C3A1AE1"/>
    <w:multiLevelType w:val="hybridMultilevel"/>
    <w:tmpl w:val="B06488B8"/>
    <w:lvl w:ilvl="0" w:tplc="080C0001">
      <w:start w:val="1"/>
      <w:numFmt w:val="bullet"/>
      <w:lvlText w:val=""/>
      <w:lvlJc w:val="left"/>
      <w:pPr>
        <w:ind w:left="777" w:hanging="360"/>
      </w:pPr>
      <w:rPr>
        <w:rFonts w:ascii="Symbol" w:hAnsi="Symbol" w:hint="default"/>
      </w:rPr>
    </w:lvl>
    <w:lvl w:ilvl="1" w:tplc="080C0003" w:tentative="1">
      <w:start w:val="1"/>
      <w:numFmt w:val="bullet"/>
      <w:lvlText w:val="o"/>
      <w:lvlJc w:val="left"/>
      <w:pPr>
        <w:ind w:left="1497" w:hanging="360"/>
      </w:pPr>
      <w:rPr>
        <w:rFonts w:ascii="Courier New" w:hAnsi="Courier New" w:cs="Courier New" w:hint="default"/>
      </w:rPr>
    </w:lvl>
    <w:lvl w:ilvl="2" w:tplc="080C0005" w:tentative="1">
      <w:start w:val="1"/>
      <w:numFmt w:val="bullet"/>
      <w:lvlText w:val=""/>
      <w:lvlJc w:val="left"/>
      <w:pPr>
        <w:ind w:left="2217" w:hanging="360"/>
      </w:pPr>
      <w:rPr>
        <w:rFonts w:ascii="Wingdings" w:hAnsi="Wingdings" w:hint="default"/>
      </w:rPr>
    </w:lvl>
    <w:lvl w:ilvl="3" w:tplc="080C0001" w:tentative="1">
      <w:start w:val="1"/>
      <w:numFmt w:val="bullet"/>
      <w:lvlText w:val=""/>
      <w:lvlJc w:val="left"/>
      <w:pPr>
        <w:ind w:left="2937" w:hanging="360"/>
      </w:pPr>
      <w:rPr>
        <w:rFonts w:ascii="Symbol" w:hAnsi="Symbol" w:hint="default"/>
      </w:rPr>
    </w:lvl>
    <w:lvl w:ilvl="4" w:tplc="080C0003" w:tentative="1">
      <w:start w:val="1"/>
      <w:numFmt w:val="bullet"/>
      <w:lvlText w:val="o"/>
      <w:lvlJc w:val="left"/>
      <w:pPr>
        <w:ind w:left="3657" w:hanging="360"/>
      </w:pPr>
      <w:rPr>
        <w:rFonts w:ascii="Courier New" w:hAnsi="Courier New" w:cs="Courier New" w:hint="default"/>
      </w:rPr>
    </w:lvl>
    <w:lvl w:ilvl="5" w:tplc="080C0005" w:tentative="1">
      <w:start w:val="1"/>
      <w:numFmt w:val="bullet"/>
      <w:lvlText w:val=""/>
      <w:lvlJc w:val="left"/>
      <w:pPr>
        <w:ind w:left="4377" w:hanging="360"/>
      </w:pPr>
      <w:rPr>
        <w:rFonts w:ascii="Wingdings" w:hAnsi="Wingdings" w:hint="default"/>
      </w:rPr>
    </w:lvl>
    <w:lvl w:ilvl="6" w:tplc="080C0001" w:tentative="1">
      <w:start w:val="1"/>
      <w:numFmt w:val="bullet"/>
      <w:lvlText w:val=""/>
      <w:lvlJc w:val="left"/>
      <w:pPr>
        <w:ind w:left="5097" w:hanging="360"/>
      </w:pPr>
      <w:rPr>
        <w:rFonts w:ascii="Symbol" w:hAnsi="Symbol" w:hint="default"/>
      </w:rPr>
    </w:lvl>
    <w:lvl w:ilvl="7" w:tplc="080C0003" w:tentative="1">
      <w:start w:val="1"/>
      <w:numFmt w:val="bullet"/>
      <w:lvlText w:val="o"/>
      <w:lvlJc w:val="left"/>
      <w:pPr>
        <w:ind w:left="5817" w:hanging="360"/>
      </w:pPr>
      <w:rPr>
        <w:rFonts w:ascii="Courier New" w:hAnsi="Courier New" w:cs="Courier New" w:hint="default"/>
      </w:rPr>
    </w:lvl>
    <w:lvl w:ilvl="8" w:tplc="080C0005" w:tentative="1">
      <w:start w:val="1"/>
      <w:numFmt w:val="bullet"/>
      <w:lvlText w:val=""/>
      <w:lvlJc w:val="left"/>
      <w:pPr>
        <w:ind w:left="6537" w:hanging="360"/>
      </w:pPr>
      <w:rPr>
        <w:rFonts w:ascii="Wingdings" w:hAnsi="Wingdings" w:hint="default"/>
      </w:rPr>
    </w:lvl>
  </w:abstractNum>
  <w:abstractNum w:abstractNumId="12" w15:restartNumberingAfterBreak="0">
    <w:nsid w:val="1ECF1D24"/>
    <w:multiLevelType w:val="hybridMultilevel"/>
    <w:tmpl w:val="6E2887A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21991867"/>
    <w:multiLevelType w:val="hybridMultilevel"/>
    <w:tmpl w:val="5B32EAA2"/>
    <w:lvl w:ilvl="0" w:tplc="080C000F">
      <w:start w:val="2"/>
      <w:numFmt w:val="decimal"/>
      <w:lvlText w:val="%1."/>
      <w:lvlJc w:val="left"/>
      <w:pPr>
        <w:ind w:left="720" w:hanging="360"/>
      </w:pPr>
      <w:rPr>
        <w:rFonts w:hint="default"/>
      </w:r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4" w15:restartNumberingAfterBreak="0">
    <w:nsid w:val="25137A77"/>
    <w:multiLevelType w:val="hybridMultilevel"/>
    <w:tmpl w:val="F5F20B50"/>
    <w:lvl w:ilvl="0" w:tplc="080C0001">
      <w:start w:val="1"/>
      <w:numFmt w:val="bullet"/>
      <w:lvlText w:val=""/>
      <w:lvlJc w:val="left"/>
      <w:pPr>
        <w:ind w:left="1004" w:hanging="360"/>
      </w:pPr>
      <w:rPr>
        <w:rFonts w:ascii="Symbol" w:hAnsi="Symbol" w:hint="default"/>
      </w:rPr>
    </w:lvl>
    <w:lvl w:ilvl="1" w:tplc="080C0003" w:tentative="1">
      <w:start w:val="1"/>
      <w:numFmt w:val="bullet"/>
      <w:lvlText w:val="o"/>
      <w:lvlJc w:val="left"/>
      <w:pPr>
        <w:ind w:left="1724" w:hanging="360"/>
      </w:pPr>
      <w:rPr>
        <w:rFonts w:ascii="Courier New" w:hAnsi="Courier New" w:cs="Courier New" w:hint="default"/>
      </w:rPr>
    </w:lvl>
    <w:lvl w:ilvl="2" w:tplc="080C0005" w:tentative="1">
      <w:start w:val="1"/>
      <w:numFmt w:val="bullet"/>
      <w:lvlText w:val=""/>
      <w:lvlJc w:val="left"/>
      <w:pPr>
        <w:ind w:left="2444" w:hanging="360"/>
      </w:pPr>
      <w:rPr>
        <w:rFonts w:ascii="Wingdings" w:hAnsi="Wingdings" w:hint="default"/>
      </w:rPr>
    </w:lvl>
    <w:lvl w:ilvl="3" w:tplc="080C0001" w:tentative="1">
      <w:start w:val="1"/>
      <w:numFmt w:val="bullet"/>
      <w:lvlText w:val=""/>
      <w:lvlJc w:val="left"/>
      <w:pPr>
        <w:ind w:left="3164" w:hanging="360"/>
      </w:pPr>
      <w:rPr>
        <w:rFonts w:ascii="Symbol" w:hAnsi="Symbol" w:hint="default"/>
      </w:rPr>
    </w:lvl>
    <w:lvl w:ilvl="4" w:tplc="080C0003" w:tentative="1">
      <w:start w:val="1"/>
      <w:numFmt w:val="bullet"/>
      <w:lvlText w:val="o"/>
      <w:lvlJc w:val="left"/>
      <w:pPr>
        <w:ind w:left="3884" w:hanging="360"/>
      </w:pPr>
      <w:rPr>
        <w:rFonts w:ascii="Courier New" w:hAnsi="Courier New" w:cs="Courier New" w:hint="default"/>
      </w:rPr>
    </w:lvl>
    <w:lvl w:ilvl="5" w:tplc="080C0005" w:tentative="1">
      <w:start w:val="1"/>
      <w:numFmt w:val="bullet"/>
      <w:lvlText w:val=""/>
      <w:lvlJc w:val="left"/>
      <w:pPr>
        <w:ind w:left="4604" w:hanging="360"/>
      </w:pPr>
      <w:rPr>
        <w:rFonts w:ascii="Wingdings" w:hAnsi="Wingdings" w:hint="default"/>
      </w:rPr>
    </w:lvl>
    <w:lvl w:ilvl="6" w:tplc="080C0001" w:tentative="1">
      <w:start w:val="1"/>
      <w:numFmt w:val="bullet"/>
      <w:lvlText w:val=""/>
      <w:lvlJc w:val="left"/>
      <w:pPr>
        <w:ind w:left="5324" w:hanging="360"/>
      </w:pPr>
      <w:rPr>
        <w:rFonts w:ascii="Symbol" w:hAnsi="Symbol" w:hint="default"/>
      </w:rPr>
    </w:lvl>
    <w:lvl w:ilvl="7" w:tplc="080C0003" w:tentative="1">
      <w:start w:val="1"/>
      <w:numFmt w:val="bullet"/>
      <w:lvlText w:val="o"/>
      <w:lvlJc w:val="left"/>
      <w:pPr>
        <w:ind w:left="6044" w:hanging="360"/>
      </w:pPr>
      <w:rPr>
        <w:rFonts w:ascii="Courier New" w:hAnsi="Courier New" w:cs="Courier New" w:hint="default"/>
      </w:rPr>
    </w:lvl>
    <w:lvl w:ilvl="8" w:tplc="080C0005" w:tentative="1">
      <w:start w:val="1"/>
      <w:numFmt w:val="bullet"/>
      <w:lvlText w:val=""/>
      <w:lvlJc w:val="left"/>
      <w:pPr>
        <w:ind w:left="6764" w:hanging="360"/>
      </w:pPr>
      <w:rPr>
        <w:rFonts w:ascii="Wingdings" w:hAnsi="Wingdings" w:hint="default"/>
      </w:rPr>
    </w:lvl>
  </w:abstractNum>
  <w:abstractNum w:abstractNumId="15" w15:restartNumberingAfterBreak="0">
    <w:nsid w:val="266E1218"/>
    <w:multiLevelType w:val="hybridMultilevel"/>
    <w:tmpl w:val="8EAAA380"/>
    <w:lvl w:ilvl="0" w:tplc="080C0001">
      <w:start w:val="1"/>
      <w:numFmt w:val="bullet"/>
      <w:lvlText w:val=""/>
      <w:lvlJc w:val="left"/>
      <w:pPr>
        <w:ind w:left="1004" w:hanging="360"/>
      </w:pPr>
      <w:rPr>
        <w:rFonts w:ascii="Symbol" w:hAnsi="Symbol" w:hint="default"/>
      </w:rPr>
    </w:lvl>
    <w:lvl w:ilvl="1" w:tplc="080C0003" w:tentative="1">
      <w:start w:val="1"/>
      <w:numFmt w:val="bullet"/>
      <w:lvlText w:val="o"/>
      <w:lvlJc w:val="left"/>
      <w:pPr>
        <w:ind w:left="1724" w:hanging="360"/>
      </w:pPr>
      <w:rPr>
        <w:rFonts w:ascii="Courier New" w:hAnsi="Courier New" w:cs="Courier New" w:hint="default"/>
      </w:rPr>
    </w:lvl>
    <w:lvl w:ilvl="2" w:tplc="080C0005" w:tentative="1">
      <w:start w:val="1"/>
      <w:numFmt w:val="bullet"/>
      <w:lvlText w:val=""/>
      <w:lvlJc w:val="left"/>
      <w:pPr>
        <w:ind w:left="2444" w:hanging="360"/>
      </w:pPr>
      <w:rPr>
        <w:rFonts w:ascii="Wingdings" w:hAnsi="Wingdings" w:hint="default"/>
      </w:rPr>
    </w:lvl>
    <w:lvl w:ilvl="3" w:tplc="080C0001" w:tentative="1">
      <w:start w:val="1"/>
      <w:numFmt w:val="bullet"/>
      <w:lvlText w:val=""/>
      <w:lvlJc w:val="left"/>
      <w:pPr>
        <w:ind w:left="3164" w:hanging="360"/>
      </w:pPr>
      <w:rPr>
        <w:rFonts w:ascii="Symbol" w:hAnsi="Symbol" w:hint="default"/>
      </w:rPr>
    </w:lvl>
    <w:lvl w:ilvl="4" w:tplc="080C0003" w:tentative="1">
      <w:start w:val="1"/>
      <w:numFmt w:val="bullet"/>
      <w:lvlText w:val="o"/>
      <w:lvlJc w:val="left"/>
      <w:pPr>
        <w:ind w:left="3884" w:hanging="360"/>
      </w:pPr>
      <w:rPr>
        <w:rFonts w:ascii="Courier New" w:hAnsi="Courier New" w:cs="Courier New" w:hint="default"/>
      </w:rPr>
    </w:lvl>
    <w:lvl w:ilvl="5" w:tplc="080C0005" w:tentative="1">
      <w:start w:val="1"/>
      <w:numFmt w:val="bullet"/>
      <w:lvlText w:val=""/>
      <w:lvlJc w:val="left"/>
      <w:pPr>
        <w:ind w:left="4604" w:hanging="360"/>
      </w:pPr>
      <w:rPr>
        <w:rFonts w:ascii="Wingdings" w:hAnsi="Wingdings" w:hint="default"/>
      </w:rPr>
    </w:lvl>
    <w:lvl w:ilvl="6" w:tplc="080C0001" w:tentative="1">
      <w:start w:val="1"/>
      <w:numFmt w:val="bullet"/>
      <w:lvlText w:val=""/>
      <w:lvlJc w:val="left"/>
      <w:pPr>
        <w:ind w:left="5324" w:hanging="360"/>
      </w:pPr>
      <w:rPr>
        <w:rFonts w:ascii="Symbol" w:hAnsi="Symbol" w:hint="default"/>
      </w:rPr>
    </w:lvl>
    <w:lvl w:ilvl="7" w:tplc="080C0003" w:tentative="1">
      <w:start w:val="1"/>
      <w:numFmt w:val="bullet"/>
      <w:lvlText w:val="o"/>
      <w:lvlJc w:val="left"/>
      <w:pPr>
        <w:ind w:left="6044" w:hanging="360"/>
      </w:pPr>
      <w:rPr>
        <w:rFonts w:ascii="Courier New" w:hAnsi="Courier New" w:cs="Courier New" w:hint="default"/>
      </w:rPr>
    </w:lvl>
    <w:lvl w:ilvl="8" w:tplc="080C0005" w:tentative="1">
      <w:start w:val="1"/>
      <w:numFmt w:val="bullet"/>
      <w:lvlText w:val=""/>
      <w:lvlJc w:val="left"/>
      <w:pPr>
        <w:ind w:left="6764" w:hanging="360"/>
      </w:pPr>
      <w:rPr>
        <w:rFonts w:ascii="Wingdings" w:hAnsi="Wingdings" w:hint="default"/>
      </w:rPr>
    </w:lvl>
  </w:abstractNum>
  <w:abstractNum w:abstractNumId="16" w15:restartNumberingAfterBreak="0">
    <w:nsid w:val="2BDB2911"/>
    <w:multiLevelType w:val="hybridMultilevel"/>
    <w:tmpl w:val="D9A41902"/>
    <w:lvl w:ilvl="0" w:tplc="2946D5F0">
      <w:numFmt w:val="bullet"/>
      <w:lvlText w:val="-"/>
      <w:lvlJc w:val="left"/>
      <w:pPr>
        <w:ind w:left="720" w:hanging="360"/>
      </w:pPr>
      <w:rPr>
        <w:rFonts w:ascii="Calibri" w:eastAsiaTheme="minorEastAsia"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34207847"/>
    <w:multiLevelType w:val="hybridMultilevel"/>
    <w:tmpl w:val="FFF2AD24"/>
    <w:lvl w:ilvl="0" w:tplc="B0BA4FA4">
      <w:start w:val="1"/>
      <w:numFmt w:val="upperLetter"/>
      <w:lvlText w:val="%1."/>
      <w:lvlJc w:val="left"/>
      <w:pPr>
        <w:ind w:left="720" w:hanging="360"/>
      </w:pPr>
      <w:rPr>
        <w:rFonts w:asciiTheme="minorHAnsi" w:eastAsiaTheme="minorEastAsia" w:hAnsiTheme="minorHAnsi" w:cstheme="minorBidi"/>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8" w15:restartNumberingAfterBreak="0">
    <w:nsid w:val="35442948"/>
    <w:multiLevelType w:val="multilevel"/>
    <w:tmpl w:val="B978A6C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385F4AEF"/>
    <w:multiLevelType w:val="hybridMultilevel"/>
    <w:tmpl w:val="C9543474"/>
    <w:lvl w:ilvl="0" w:tplc="080C0003">
      <w:start w:val="1"/>
      <w:numFmt w:val="bullet"/>
      <w:lvlText w:val="o"/>
      <w:lvlJc w:val="left"/>
      <w:pPr>
        <w:ind w:left="2160" w:hanging="360"/>
      </w:pPr>
      <w:rPr>
        <w:rFonts w:ascii="Courier New" w:hAnsi="Courier New" w:cs="Courier New" w:hint="default"/>
      </w:rPr>
    </w:lvl>
    <w:lvl w:ilvl="1" w:tplc="080C0003" w:tentative="1">
      <w:start w:val="1"/>
      <w:numFmt w:val="bullet"/>
      <w:lvlText w:val="o"/>
      <w:lvlJc w:val="left"/>
      <w:pPr>
        <w:ind w:left="2880" w:hanging="360"/>
      </w:pPr>
      <w:rPr>
        <w:rFonts w:ascii="Courier New" w:hAnsi="Courier New" w:cs="Courier New" w:hint="default"/>
      </w:rPr>
    </w:lvl>
    <w:lvl w:ilvl="2" w:tplc="080C0005" w:tentative="1">
      <w:start w:val="1"/>
      <w:numFmt w:val="bullet"/>
      <w:lvlText w:val=""/>
      <w:lvlJc w:val="left"/>
      <w:pPr>
        <w:ind w:left="3600" w:hanging="360"/>
      </w:pPr>
      <w:rPr>
        <w:rFonts w:ascii="Wingdings" w:hAnsi="Wingdings" w:hint="default"/>
      </w:rPr>
    </w:lvl>
    <w:lvl w:ilvl="3" w:tplc="080C0001" w:tentative="1">
      <w:start w:val="1"/>
      <w:numFmt w:val="bullet"/>
      <w:lvlText w:val=""/>
      <w:lvlJc w:val="left"/>
      <w:pPr>
        <w:ind w:left="4320" w:hanging="360"/>
      </w:pPr>
      <w:rPr>
        <w:rFonts w:ascii="Symbol" w:hAnsi="Symbol" w:hint="default"/>
      </w:rPr>
    </w:lvl>
    <w:lvl w:ilvl="4" w:tplc="080C0003" w:tentative="1">
      <w:start w:val="1"/>
      <w:numFmt w:val="bullet"/>
      <w:lvlText w:val="o"/>
      <w:lvlJc w:val="left"/>
      <w:pPr>
        <w:ind w:left="5040" w:hanging="360"/>
      </w:pPr>
      <w:rPr>
        <w:rFonts w:ascii="Courier New" w:hAnsi="Courier New" w:cs="Courier New" w:hint="default"/>
      </w:rPr>
    </w:lvl>
    <w:lvl w:ilvl="5" w:tplc="080C0005" w:tentative="1">
      <w:start w:val="1"/>
      <w:numFmt w:val="bullet"/>
      <w:lvlText w:val=""/>
      <w:lvlJc w:val="left"/>
      <w:pPr>
        <w:ind w:left="5760" w:hanging="360"/>
      </w:pPr>
      <w:rPr>
        <w:rFonts w:ascii="Wingdings" w:hAnsi="Wingdings" w:hint="default"/>
      </w:rPr>
    </w:lvl>
    <w:lvl w:ilvl="6" w:tplc="080C0001" w:tentative="1">
      <w:start w:val="1"/>
      <w:numFmt w:val="bullet"/>
      <w:lvlText w:val=""/>
      <w:lvlJc w:val="left"/>
      <w:pPr>
        <w:ind w:left="6480" w:hanging="360"/>
      </w:pPr>
      <w:rPr>
        <w:rFonts w:ascii="Symbol" w:hAnsi="Symbol" w:hint="default"/>
      </w:rPr>
    </w:lvl>
    <w:lvl w:ilvl="7" w:tplc="080C0003" w:tentative="1">
      <w:start w:val="1"/>
      <w:numFmt w:val="bullet"/>
      <w:lvlText w:val="o"/>
      <w:lvlJc w:val="left"/>
      <w:pPr>
        <w:ind w:left="7200" w:hanging="360"/>
      </w:pPr>
      <w:rPr>
        <w:rFonts w:ascii="Courier New" w:hAnsi="Courier New" w:cs="Courier New" w:hint="default"/>
      </w:rPr>
    </w:lvl>
    <w:lvl w:ilvl="8" w:tplc="080C0005" w:tentative="1">
      <w:start w:val="1"/>
      <w:numFmt w:val="bullet"/>
      <w:lvlText w:val=""/>
      <w:lvlJc w:val="left"/>
      <w:pPr>
        <w:ind w:left="7920" w:hanging="360"/>
      </w:pPr>
      <w:rPr>
        <w:rFonts w:ascii="Wingdings" w:hAnsi="Wingdings" w:hint="default"/>
      </w:rPr>
    </w:lvl>
  </w:abstractNum>
  <w:abstractNum w:abstractNumId="20" w15:restartNumberingAfterBreak="0">
    <w:nsid w:val="3CBA665E"/>
    <w:multiLevelType w:val="hybridMultilevel"/>
    <w:tmpl w:val="55C030E4"/>
    <w:lvl w:ilvl="0" w:tplc="E612C1DE">
      <w:start w:val="1"/>
      <w:numFmt w:val="upperLetter"/>
      <w:lvlText w:val="%1."/>
      <w:lvlJc w:val="left"/>
      <w:pPr>
        <w:ind w:left="644" w:hanging="360"/>
      </w:pPr>
      <w:rPr>
        <w:rFonts w:hint="default"/>
        <w:b w:val="0"/>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1" w15:restartNumberingAfterBreak="0">
    <w:nsid w:val="3D535226"/>
    <w:multiLevelType w:val="hybridMultilevel"/>
    <w:tmpl w:val="A82C0FD8"/>
    <w:lvl w:ilvl="0" w:tplc="080C000B">
      <w:start w:val="1"/>
      <w:numFmt w:val="bullet"/>
      <w:lvlText w:val=""/>
      <w:lvlJc w:val="left"/>
      <w:pPr>
        <w:ind w:left="1440" w:hanging="360"/>
      </w:pPr>
      <w:rPr>
        <w:rFonts w:ascii="Wingdings" w:hAnsi="Wingdings"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22" w15:restartNumberingAfterBreak="0">
    <w:nsid w:val="3DAC3360"/>
    <w:multiLevelType w:val="hybridMultilevel"/>
    <w:tmpl w:val="F95AA97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3" w15:restartNumberingAfterBreak="0">
    <w:nsid w:val="3EBC74B8"/>
    <w:multiLevelType w:val="hybridMultilevel"/>
    <w:tmpl w:val="CF0820E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4" w15:restartNumberingAfterBreak="0">
    <w:nsid w:val="409C675A"/>
    <w:multiLevelType w:val="multilevel"/>
    <w:tmpl w:val="63E8159C"/>
    <w:lvl w:ilvl="0">
      <w:start w:val="2"/>
      <w:numFmt w:val="decimal"/>
      <w:lvlText w:val="%1"/>
      <w:lvlJc w:val="left"/>
      <w:pPr>
        <w:ind w:left="360" w:hanging="360"/>
      </w:pPr>
      <w:rPr>
        <w:rFonts w:hint="default"/>
        <w:b/>
      </w:rPr>
    </w:lvl>
    <w:lvl w:ilvl="1">
      <w:start w:val="1"/>
      <w:numFmt w:val="decimal"/>
      <w:lvlText w:val="%1.%2"/>
      <w:lvlJc w:val="left"/>
      <w:pPr>
        <w:ind w:left="2160" w:hanging="360"/>
      </w:pPr>
      <w:rPr>
        <w:rFonts w:hint="default"/>
        <w:b/>
      </w:rPr>
    </w:lvl>
    <w:lvl w:ilvl="2">
      <w:start w:val="1"/>
      <w:numFmt w:val="decimal"/>
      <w:lvlText w:val="%1.%2.%3"/>
      <w:lvlJc w:val="left"/>
      <w:pPr>
        <w:ind w:left="4320" w:hanging="720"/>
      </w:pPr>
      <w:rPr>
        <w:rFonts w:hint="default"/>
        <w:b/>
      </w:rPr>
    </w:lvl>
    <w:lvl w:ilvl="3">
      <w:start w:val="1"/>
      <w:numFmt w:val="decimal"/>
      <w:lvlText w:val="%1.%2.%3.%4"/>
      <w:lvlJc w:val="left"/>
      <w:pPr>
        <w:ind w:left="6120" w:hanging="720"/>
      </w:pPr>
      <w:rPr>
        <w:rFonts w:hint="default"/>
        <w:b/>
      </w:rPr>
    </w:lvl>
    <w:lvl w:ilvl="4">
      <w:start w:val="1"/>
      <w:numFmt w:val="decimal"/>
      <w:lvlText w:val="%1.%2.%3.%4.%5"/>
      <w:lvlJc w:val="left"/>
      <w:pPr>
        <w:ind w:left="8280" w:hanging="1080"/>
      </w:pPr>
      <w:rPr>
        <w:rFonts w:hint="default"/>
        <w:b/>
      </w:rPr>
    </w:lvl>
    <w:lvl w:ilvl="5">
      <w:start w:val="1"/>
      <w:numFmt w:val="decimal"/>
      <w:lvlText w:val="%1.%2.%3.%4.%5.%6"/>
      <w:lvlJc w:val="left"/>
      <w:pPr>
        <w:ind w:left="10080" w:hanging="1080"/>
      </w:pPr>
      <w:rPr>
        <w:rFonts w:hint="default"/>
        <w:b/>
      </w:rPr>
    </w:lvl>
    <w:lvl w:ilvl="6">
      <w:start w:val="1"/>
      <w:numFmt w:val="decimal"/>
      <w:lvlText w:val="%1.%2.%3.%4.%5.%6.%7"/>
      <w:lvlJc w:val="left"/>
      <w:pPr>
        <w:ind w:left="12240" w:hanging="1440"/>
      </w:pPr>
      <w:rPr>
        <w:rFonts w:hint="default"/>
        <w:b/>
      </w:rPr>
    </w:lvl>
    <w:lvl w:ilvl="7">
      <w:start w:val="1"/>
      <w:numFmt w:val="decimal"/>
      <w:lvlText w:val="%1.%2.%3.%4.%5.%6.%7.%8"/>
      <w:lvlJc w:val="left"/>
      <w:pPr>
        <w:ind w:left="14040" w:hanging="1440"/>
      </w:pPr>
      <w:rPr>
        <w:rFonts w:hint="default"/>
        <w:b/>
      </w:rPr>
    </w:lvl>
    <w:lvl w:ilvl="8">
      <w:start w:val="1"/>
      <w:numFmt w:val="decimal"/>
      <w:lvlText w:val="%1.%2.%3.%4.%5.%6.%7.%8.%9"/>
      <w:lvlJc w:val="left"/>
      <w:pPr>
        <w:ind w:left="15840" w:hanging="1440"/>
      </w:pPr>
      <w:rPr>
        <w:rFonts w:hint="default"/>
        <w:b/>
      </w:rPr>
    </w:lvl>
  </w:abstractNum>
  <w:abstractNum w:abstractNumId="25" w15:restartNumberingAfterBreak="0">
    <w:nsid w:val="440A7FC7"/>
    <w:multiLevelType w:val="multilevel"/>
    <w:tmpl w:val="9C34053A"/>
    <w:lvl w:ilvl="0">
      <w:start w:val="2"/>
      <w:numFmt w:val="decimal"/>
      <w:lvlText w:val="%1."/>
      <w:lvlJc w:val="left"/>
      <w:pPr>
        <w:ind w:left="360" w:hanging="360"/>
      </w:pPr>
      <w:rPr>
        <w:rFonts w:hint="default"/>
        <w:b/>
      </w:rPr>
    </w:lvl>
    <w:lvl w:ilvl="1">
      <w:start w:val="1"/>
      <w:numFmt w:val="decimal"/>
      <w:lvlText w:val="%1.%2."/>
      <w:lvlJc w:val="left"/>
      <w:pPr>
        <w:ind w:left="1800" w:hanging="360"/>
      </w:pPr>
      <w:rPr>
        <w:rFonts w:hint="default"/>
        <w:b/>
      </w:rPr>
    </w:lvl>
    <w:lvl w:ilvl="2">
      <w:start w:val="1"/>
      <w:numFmt w:val="decimal"/>
      <w:lvlText w:val="%1.%2.%3."/>
      <w:lvlJc w:val="left"/>
      <w:pPr>
        <w:ind w:left="3600" w:hanging="720"/>
      </w:pPr>
      <w:rPr>
        <w:rFonts w:hint="default"/>
        <w:b/>
      </w:rPr>
    </w:lvl>
    <w:lvl w:ilvl="3">
      <w:start w:val="1"/>
      <w:numFmt w:val="decimal"/>
      <w:lvlText w:val="%1.%2.%3.%4."/>
      <w:lvlJc w:val="left"/>
      <w:pPr>
        <w:ind w:left="5040" w:hanging="720"/>
      </w:pPr>
      <w:rPr>
        <w:rFonts w:hint="default"/>
        <w:b/>
      </w:rPr>
    </w:lvl>
    <w:lvl w:ilvl="4">
      <w:start w:val="1"/>
      <w:numFmt w:val="decimal"/>
      <w:lvlText w:val="%1.%2.%3.%4.%5."/>
      <w:lvlJc w:val="left"/>
      <w:pPr>
        <w:ind w:left="6840" w:hanging="1080"/>
      </w:pPr>
      <w:rPr>
        <w:rFonts w:hint="default"/>
        <w:b/>
      </w:rPr>
    </w:lvl>
    <w:lvl w:ilvl="5">
      <w:start w:val="1"/>
      <w:numFmt w:val="decimal"/>
      <w:lvlText w:val="%1.%2.%3.%4.%5.%6."/>
      <w:lvlJc w:val="left"/>
      <w:pPr>
        <w:ind w:left="8280" w:hanging="1080"/>
      </w:pPr>
      <w:rPr>
        <w:rFonts w:hint="default"/>
        <w:b/>
      </w:rPr>
    </w:lvl>
    <w:lvl w:ilvl="6">
      <w:start w:val="1"/>
      <w:numFmt w:val="decimal"/>
      <w:lvlText w:val="%1.%2.%3.%4.%5.%6.%7."/>
      <w:lvlJc w:val="left"/>
      <w:pPr>
        <w:ind w:left="10080" w:hanging="1440"/>
      </w:pPr>
      <w:rPr>
        <w:rFonts w:hint="default"/>
        <w:b/>
      </w:rPr>
    </w:lvl>
    <w:lvl w:ilvl="7">
      <w:start w:val="1"/>
      <w:numFmt w:val="decimal"/>
      <w:lvlText w:val="%1.%2.%3.%4.%5.%6.%7.%8."/>
      <w:lvlJc w:val="left"/>
      <w:pPr>
        <w:ind w:left="11520" w:hanging="1440"/>
      </w:pPr>
      <w:rPr>
        <w:rFonts w:hint="default"/>
        <w:b/>
      </w:rPr>
    </w:lvl>
    <w:lvl w:ilvl="8">
      <w:start w:val="1"/>
      <w:numFmt w:val="decimal"/>
      <w:lvlText w:val="%1.%2.%3.%4.%5.%6.%7.%8.%9."/>
      <w:lvlJc w:val="left"/>
      <w:pPr>
        <w:ind w:left="13320" w:hanging="1800"/>
      </w:pPr>
      <w:rPr>
        <w:rFonts w:hint="default"/>
        <w:b/>
      </w:rPr>
    </w:lvl>
  </w:abstractNum>
  <w:abstractNum w:abstractNumId="26" w15:restartNumberingAfterBreak="0">
    <w:nsid w:val="45D677EC"/>
    <w:multiLevelType w:val="hybridMultilevel"/>
    <w:tmpl w:val="C540B248"/>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7" w15:restartNumberingAfterBreak="0">
    <w:nsid w:val="4DB00C5A"/>
    <w:multiLevelType w:val="hybridMultilevel"/>
    <w:tmpl w:val="40EC2246"/>
    <w:lvl w:ilvl="0" w:tplc="9416BAC2">
      <w:numFmt w:val="bullet"/>
      <w:lvlText w:val="-"/>
      <w:lvlJc w:val="left"/>
      <w:pPr>
        <w:ind w:left="644" w:hanging="360"/>
      </w:pPr>
      <w:rPr>
        <w:rFonts w:ascii="Calibri" w:eastAsiaTheme="minorEastAsia" w:hAnsi="Calibri" w:cstheme="minorBidi" w:hint="default"/>
      </w:rPr>
    </w:lvl>
    <w:lvl w:ilvl="1" w:tplc="080C0003" w:tentative="1">
      <w:start w:val="1"/>
      <w:numFmt w:val="bullet"/>
      <w:lvlText w:val="o"/>
      <w:lvlJc w:val="left"/>
      <w:pPr>
        <w:ind w:left="1364" w:hanging="360"/>
      </w:pPr>
      <w:rPr>
        <w:rFonts w:ascii="Courier New" w:hAnsi="Courier New" w:cs="Courier New" w:hint="default"/>
      </w:rPr>
    </w:lvl>
    <w:lvl w:ilvl="2" w:tplc="080C0005" w:tentative="1">
      <w:start w:val="1"/>
      <w:numFmt w:val="bullet"/>
      <w:lvlText w:val=""/>
      <w:lvlJc w:val="left"/>
      <w:pPr>
        <w:ind w:left="2084" w:hanging="360"/>
      </w:pPr>
      <w:rPr>
        <w:rFonts w:ascii="Wingdings" w:hAnsi="Wingdings" w:hint="default"/>
      </w:rPr>
    </w:lvl>
    <w:lvl w:ilvl="3" w:tplc="080C0001" w:tentative="1">
      <w:start w:val="1"/>
      <w:numFmt w:val="bullet"/>
      <w:lvlText w:val=""/>
      <w:lvlJc w:val="left"/>
      <w:pPr>
        <w:ind w:left="2804" w:hanging="360"/>
      </w:pPr>
      <w:rPr>
        <w:rFonts w:ascii="Symbol" w:hAnsi="Symbol" w:hint="default"/>
      </w:rPr>
    </w:lvl>
    <w:lvl w:ilvl="4" w:tplc="080C0003" w:tentative="1">
      <w:start w:val="1"/>
      <w:numFmt w:val="bullet"/>
      <w:lvlText w:val="o"/>
      <w:lvlJc w:val="left"/>
      <w:pPr>
        <w:ind w:left="3524" w:hanging="360"/>
      </w:pPr>
      <w:rPr>
        <w:rFonts w:ascii="Courier New" w:hAnsi="Courier New" w:cs="Courier New" w:hint="default"/>
      </w:rPr>
    </w:lvl>
    <w:lvl w:ilvl="5" w:tplc="080C0005" w:tentative="1">
      <w:start w:val="1"/>
      <w:numFmt w:val="bullet"/>
      <w:lvlText w:val=""/>
      <w:lvlJc w:val="left"/>
      <w:pPr>
        <w:ind w:left="4244" w:hanging="360"/>
      </w:pPr>
      <w:rPr>
        <w:rFonts w:ascii="Wingdings" w:hAnsi="Wingdings" w:hint="default"/>
      </w:rPr>
    </w:lvl>
    <w:lvl w:ilvl="6" w:tplc="080C0001" w:tentative="1">
      <w:start w:val="1"/>
      <w:numFmt w:val="bullet"/>
      <w:lvlText w:val=""/>
      <w:lvlJc w:val="left"/>
      <w:pPr>
        <w:ind w:left="4964" w:hanging="360"/>
      </w:pPr>
      <w:rPr>
        <w:rFonts w:ascii="Symbol" w:hAnsi="Symbol" w:hint="default"/>
      </w:rPr>
    </w:lvl>
    <w:lvl w:ilvl="7" w:tplc="080C0003" w:tentative="1">
      <w:start w:val="1"/>
      <w:numFmt w:val="bullet"/>
      <w:lvlText w:val="o"/>
      <w:lvlJc w:val="left"/>
      <w:pPr>
        <w:ind w:left="5684" w:hanging="360"/>
      </w:pPr>
      <w:rPr>
        <w:rFonts w:ascii="Courier New" w:hAnsi="Courier New" w:cs="Courier New" w:hint="default"/>
      </w:rPr>
    </w:lvl>
    <w:lvl w:ilvl="8" w:tplc="080C0005" w:tentative="1">
      <w:start w:val="1"/>
      <w:numFmt w:val="bullet"/>
      <w:lvlText w:val=""/>
      <w:lvlJc w:val="left"/>
      <w:pPr>
        <w:ind w:left="6404" w:hanging="360"/>
      </w:pPr>
      <w:rPr>
        <w:rFonts w:ascii="Wingdings" w:hAnsi="Wingdings" w:hint="default"/>
      </w:rPr>
    </w:lvl>
  </w:abstractNum>
  <w:abstractNum w:abstractNumId="28" w15:restartNumberingAfterBreak="0">
    <w:nsid w:val="50046A0F"/>
    <w:multiLevelType w:val="hybridMultilevel"/>
    <w:tmpl w:val="7F80EF5A"/>
    <w:lvl w:ilvl="0" w:tplc="080C000B">
      <w:start w:val="1"/>
      <w:numFmt w:val="bullet"/>
      <w:lvlText w:val=""/>
      <w:lvlJc w:val="left"/>
      <w:pPr>
        <w:ind w:left="2880" w:hanging="360"/>
      </w:pPr>
      <w:rPr>
        <w:rFonts w:ascii="Wingdings" w:hAnsi="Wingdings" w:hint="default"/>
      </w:rPr>
    </w:lvl>
    <w:lvl w:ilvl="1" w:tplc="080C0003">
      <w:start w:val="1"/>
      <w:numFmt w:val="bullet"/>
      <w:lvlText w:val="o"/>
      <w:lvlJc w:val="left"/>
      <w:pPr>
        <w:ind w:left="3600" w:hanging="360"/>
      </w:pPr>
      <w:rPr>
        <w:rFonts w:ascii="Courier New" w:hAnsi="Courier New" w:cs="Courier New" w:hint="default"/>
      </w:rPr>
    </w:lvl>
    <w:lvl w:ilvl="2" w:tplc="080C0005" w:tentative="1">
      <w:start w:val="1"/>
      <w:numFmt w:val="bullet"/>
      <w:lvlText w:val=""/>
      <w:lvlJc w:val="left"/>
      <w:pPr>
        <w:ind w:left="4320" w:hanging="360"/>
      </w:pPr>
      <w:rPr>
        <w:rFonts w:ascii="Wingdings" w:hAnsi="Wingdings" w:hint="default"/>
      </w:rPr>
    </w:lvl>
    <w:lvl w:ilvl="3" w:tplc="080C0001" w:tentative="1">
      <w:start w:val="1"/>
      <w:numFmt w:val="bullet"/>
      <w:lvlText w:val=""/>
      <w:lvlJc w:val="left"/>
      <w:pPr>
        <w:ind w:left="5040" w:hanging="360"/>
      </w:pPr>
      <w:rPr>
        <w:rFonts w:ascii="Symbol" w:hAnsi="Symbol" w:hint="default"/>
      </w:rPr>
    </w:lvl>
    <w:lvl w:ilvl="4" w:tplc="080C0003" w:tentative="1">
      <w:start w:val="1"/>
      <w:numFmt w:val="bullet"/>
      <w:lvlText w:val="o"/>
      <w:lvlJc w:val="left"/>
      <w:pPr>
        <w:ind w:left="5760" w:hanging="360"/>
      </w:pPr>
      <w:rPr>
        <w:rFonts w:ascii="Courier New" w:hAnsi="Courier New" w:cs="Courier New" w:hint="default"/>
      </w:rPr>
    </w:lvl>
    <w:lvl w:ilvl="5" w:tplc="080C0005" w:tentative="1">
      <w:start w:val="1"/>
      <w:numFmt w:val="bullet"/>
      <w:lvlText w:val=""/>
      <w:lvlJc w:val="left"/>
      <w:pPr>
        <w:ind w:left="6480" w:hanging="360"/>
      </w:pPr>
      <w:rPr>
        <w:rFonts w:ascii="Wingdings" w:hAnsi="Wingdings" w:hint="default"/>
      </w:rPr>
    </w:lvl>
    <w:lvl w:ilvl="6" w:tplc="080C0001" w:tentative="1">
      <w:start w:val="1"/>
      <w:numFmt w:val="bullet"/>
      <w:lvlText w:val=""/>
      <w:lvlJc w:val="left"/>
      <w:pPr>
        <w:ind w:left="7200" w:hanging="360"/>
      </w:pPr>
      <w:rPr>
        <w:rFonts w:ascii="Symbol" w:hAnsi="Symbol" w:hint="default"/>
      </w:rPr>
    </w:lvl>
    <w:lvl w:ilvl="7" w:tplc="080C0003" w:tentative="1">
      <w:start w:val="1"/>
      <w:numFmt w:val="bullet"/>
      <w:lvlText w:val="o"/>
      <w:lvlJc w:val="left"/>
      <w:pPr>
        <w:ind w:left="7920" w:hanging="360"/>
      </w:pPr>
      <w:rPr>
        <w:rFonts w:ascii="Courier New" w:hAnsi="Courier New" w:cs="Courier New" w:hint="default"/>
      </w:rPr>
    </w:lvl>
    <w:lvl w:ilvl="8" w:tplc="080C0005" w:tentative="1">
      <w:start w:val="1"/>
      <w:numFmt w:val="bullet"/>
      <w:lvlText w:val=""/>
      <w:lvlJc w:val="left"/>
      <w:pPr>
        <w:ind w:left="8640" w:hanging="360"/>
      </w:pPr>
      <w:rPr>
        <w:rFonts w:ascii="Wingdings" w:hAnsi="Wingdings" w:hint="default"/>
      </w:rPr>
    </w:lvl>
  </w:abstractNum>
  <w:abstractNum w:abstractNumId="29" w15:restartNumberingAfterBreak="0">
    <w:nsid w:val="50644ECD"/>
    <w:multiLevelType w:val="hybridMultilevel"/>
    <w:tmpl w:val="B1AC98EC"/>
    <w:lvl w:ilvl="0" w:tplc="080C0003">
      <w:start w:val="1"/>
      <w:numFmt w:val="bullet"/>
      <w:lvlText w:val="o"/>
      <w:lvlJc w:val="left"/>
      <w:pPr>
        <w:ind w:left="3900" w:hanging="360"/>
      </w:pPr>
      <w:rPr>
        <w:rFonts w:ascii="Courier New" w:hAnsi="Courier New" w:cs="Courier New" w:hint="default"/>
      </w:rPr>
    </w:lvl>
    <w:lvl w:ilvl="1" w:tplc="080C0003" w:tentative="1">
      <w:start w:val="1"/>
      <w:numFmt w:val="bullet"/>
      <w:lvlText w:val="o"/>
      <w:lvlJc w:val="left"/>
      <w:pPr>
        <w:ind w:left="4620" w:hanging="360"/>
      </w:pPr>
      <w:rPr>
        <w:rFonts w:ascii="Courier New" w:hAnsi="Courier New" w:cs="Courier New" w:hint="default"/>
      </w:rPr>
    </w:lvl>
    <w:lvl w:ilvl="2" w:tplc="080C0005" w:tentative="1">
      <w:start w:val="1"/>
      <w:numFmt w:val="bullet"/>
      <w:lvlText w:val=""/>
      <w:lvlJc w:val="left"/>
      <w:pPr>
        <w:ind w:left="5340" w:hanging="360"/>
      </w:pPr>
      <w:rPr>
        <w:rFonts w:ascii="Wingdings" w:hAnsi="Wingdings" w:hint="default"/>
      </w:rPr>
    </w:lvl>
    <w:lvl w:ilvl="3" w:tplc="080C0001" w:tentative="1">
      <w:start w:val="1"/>
      <w:numFmt w:val="bullet"/>
      <w:lvlText w:val=""/>
      <w:lvlJc w:val="left"/>
      <w:pPr>
        <w:ind w:left="6060" w:hanging="360"/>
      </w:pPr>
      <w:rPr>
        <w:rFonts w:ascii="Symbol" w:hAnsi="Symbol" w:hint="default"/>
      </w:rPr>
    </w:lvl>
    <w:lvl w:ilvl="4" w:tplc="080C0003" w:tentative="1">
      <w:start w:val="1"/>
      <w:numFmt w:val="bullet"/>
      <w:lvlText w:val="o"/>
      <w:lvlJc w:val="left"/>
      <w:pPr>
        <w:ind w:left="6780" w:hanging="360"/>
      </w:pPr>
      <w:rPr>
        <w:rFonts w:ascii="Courier New" w:hAnsi="Courier New" w:cs="Courier New" w:hint="default"/>
      </w:rPr>
    </w:lvl>
    <w:lvl w:ilvl="5" w:tplc="080C0005" w:tentative="1">
      <w:start w:val="1"/>
      <w:numFmt w:val="bullet"/>
      <w:lvlText w:val=""/>
      <w:lvlJc w:val="left"/>
      <w:pPr>
        <w:ind w:left="7500" w:hanging="360"/>
      </w:pPr>
      <w:rPr>
        <w:rFonts w:ascii="Wingdings" w:hAnsi="Wingdings" w:hint="default"/>
      </w:rPr>
    </w:lvl>
    <w:lvl w:ilvl="6" w:tplc="080C0001" w:tentative="1">
      <w:start w:val="1"/>
      <w:numFmt w:val="bullet"/>
      <w:lvlText w:val=""/>
      <w:lvlJc w:val="left"/>
      <w:pPr>
        <w:ind w:left="8220" w:hanging="360"/>
      </w:pPr>
      <w:rPr>
        <w:rFonts w:ascii="Symbol" w:hAnsi="Symbol" w:hint="default"/>
      </w:rPr>
    </w:lvl>
    <w:lvl w:ilvl="7" w:tplc="080C0003" w:tentative="1">
      <w:start w:val="1"/>
      <w:numFmt w:val="bullet"/>
      <w:lvlText w:val="o"/>
      <w:lvlJc w:val="left"/>
      <w:pPr>
        <w:ind w:left="8940" w:hanging="360"/>
      </w:pPr>
      <w:rPr>
        <w:rFonts w:ascii="Courier New" w:hAnsi="Courier New" w:cs="Courier New" w:hint="default"/>
      </w:rPr>
    </w:lvl>
    <w:lvl w:ilvl="8" w:tplc="080C0005" w:tentative="1">
      <w:start w:val="1"/>
      <w:numFmt w:val="bullet"/>
      <w:lvlText w:val=""/>
      <w:lvlJc w:val="left"/>
      <w:pPr>
        <w:ind w:left="9660" w:hanging="360"/>
      </w:pPr>
      <w:rPr>
        <w:rFonts w:ascii="Wingdings" w:hAnsi="Wingdings" w:hint="default"/>
      </w:rPr>
    </w:lvl>
  </w:abstractNum>
  <w:abstractNum w:abstractNumId="30" w15:restartNumberingAfterBreak="0">
    <w:nsid w:val="52CF1573"/>
    <w:multiLevelType w:val="hybridMultilevel"/>
    <w:tmpl w:val="0394BE90"/>
    <w:lvl w:ilvl="0" w:tplc="080C0003">
      <w:start w:val="1"/>
      <w:numFmt w:val="bullet"/>
      <w:lvlText w:val="o"/>
      <w:lvlJc w:val="left"/>
      <w:pPr>
        <w:ind w:left="3600" w:hanging="360"/>
      </w:pPr>
      <w:rPr>
        <w:rFonts w:ascii="Courier New" w:hAnsi="Courier New" w:cs="Courier New" w:hint="default"/>
      </w:rPr>
    </w:lvl>
    <w:lvl w:ilvl="1" w:tplc="080C0003" w:tentative="1">
      <w:start w:val="1"/>
      <w:numFmt w:val="bullet"/>
      <w:lvlText w:val="o"/>
      <w:lvlJc w:val="left"/>
      <w:pPr>
        <w:ind w:left="4320" w:hanging="360"/>
      </w:pPr>
      <w:rPr>
        <w:rFonts w:ascii="Courier New" w:hAnsi="Courier New" w:cs="Courier New" w:hint="default"/>
      </w:rPr>
    </w:lvl>
    <w:lvl w:ilvl="2" w:tplc="080C0005" w:tentative="1">
      <w:start w:val="1"/>
      <w:numFmt w:val="bullet"/>
      <w:lvlText w:val=""/>
      <w:lvlJc w:val="left"/>
      <w:pPr>
        <w:ind w:left="5040" w:hanging="360"/>
      </w:pPr>
      <w:rPr>
        <w:rFonts w:ascii="Wingdings" w:hAnsi="Wingdings" w:hint="default"/>
      </w:rPr>
    </w:lvl>
    <w:lvl w:ilvl="3" w:tplc="080C0001" w:tentative="1">
      <w:start w:val="1"/>
      <w:numFmt w:val="bullet"/>
      <w:lvlText w:val=""/>
      <w:lvlJc w:val="left"/>
      <w:pPr>
        <w:ind w:left="5760" w:hanging="360"/>
      </w:pPr>
      <w:rPr>
        <w:rFonts w:ascii="Symbol" w:hAnsi="Symbol" w:hint="default"/>
      </w:rPr>
    </w:lvl>
    <w:lvl w:ilvl="4" w:tplc="080C0003" w:tentative="1">
      <w:start w:val="1"/>
      <w:numFmt w:val="bullet"/>
      <w:lvlText w:val="o"/>
      <w:lvlJc w:val="left"/>
      <w:pPr>
        <w:ind w:left="6480" w:hanging="360"/>
      </w:pPr>
      <w:rPr>
        <w:rFonts w:ascii="Courier New" w:hAnsi="Courier New" w:cs="Courier New" w:hint="default"/>
      </w:rPr>
    </w:lvl>
    <w:lvl w:ilvl="5" w:tplc="080C0005" w:tentative="1">
      <w:start w:val="1"/>
      <w:numFmt w:val="bullet"/>
      <w:lvlText w:val=""/>
      <w:lvlJc w:val="left"/>
      <w:pPr>
        <w:ind w:left="7200" w:hanging="360"/>
      </w:pPr>
      <w:rPr>
        <w:rFonts w:ascii="Wingdings" w:hAnsi="Wingdings" w:hint="default"/>
      </w:rPr>
    </w:lvl>
    <w:lvl w:ilvl="6" w:tplc="080C0001" w:tentative="1">
      <w:start w:val="1"/>
      <w:numFmt w:val="bullet"/>
      <w:lvlText w:val=""/>
      <w:lvlJc w:val="left"/>
      <w:pPr>
        <w:ind w:left="7920" w:hanging="360"/>
      </w:pPr>
      <w:rPr>
        <w:rFonts w:ascii="Symbol" w:hAnsi="Symbol" w:hint="default"/>
      </w:rPr>
    </w:lvl>
    <w:lvl w:ilvl="7" w:tplc="080C0003" w:tentative="1">
      <w:start w:val="1"/>
      <w:numFmt w:val="bullet"/>
      <w:lvlText w:val="o"/>
      <w:lvlJc w:val="left"/>
      <w:pPr>
        <w:ind w:left="8640" w:hanging="360"/>
      </w:pPr>
      <w:rPr>
        <w:rFonts w:ascii="Courier New" w:hAnsi="Courier New" w:cs="Courier New" w:hint="default"/>
      </w:rPr>
    </w:lvl>
    <w:lvl w:ilvl="8" w:tplc="080C0005" w:tentative="1">
      <w:start w:val="1"/>
      <w:numFmt w:val="bullet"/>
      <w:lvlText w:val=""/>
      <w:lvlJc w:val="left"/>
      <w:pPr>
        <w:ind w:left="9360" w:hanging="360"/>
      </w:pPr>
      <w:rPr>
        <w:rFonts w:ascii="Wingdings" w:hAnsi="Wingdings" w:hint="default"/>
      </w:rPr>
    </w:lvl>
  </w:abstractNum>
  <w:abstractNum w:abstractNumId="31" w15:restartNumberingAfterBreak="0">
    <w:nsid w:val="58B5731A"/>
    <w:multiLevelType w:val="hybridMultilevel"/>
    <w:tmpl w:val="0714F21C"/>
    <w:lvl w:ilvl="0" w:tplc="412806FA">
      <w:start w:val="4"/>
      <w:numFmt w:val="bullet"/>
      <w:lvlText w:val="-"/>
      <w:lvlJc w:val="left"/>
      <w:pPr>
        <w:ind w:left="360" w:hanging="360"/>
      </w:pPr>
      <w:rPr>
        <w:rFonts w:ascii="Times New Roman" w:eastAsia="Times New Roman" w:hAnsi="Times New Roman" w:cs="Times New Roman" w:hint="default"/>
        <w:sz w:val="20"/>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2" w15:restartNumberingAfterBreak="0">
    <w:nsid w:val="59636C42"/>
    <w:multiLevelType w:val="multilevel"/>
    <w:tmpl w:val="772EAEE0"/>
    <w:lvl w:ilvl="0">
      <w:start w:val="1"/>
      <w:numFmt w:val="decimal"/>
      <w:lvlText w:val="%1."/>
      <w:lvlJc w:val="left"/>
      <w:pPr>
        <w:ind w:left="1068" w:hanging="360"/>
      </w:pPr>
      <w:rPr>
        <w:rFonts w:hint="default"/>
      </w:rPr>
    </w:lvl>
    <w:lvl w:ilvl="1">
      <w:start w:val="3"/>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148" w:hanging="1440"/>
      </w:pPr>
      <w:rPr>
        <w:rFonts w:hint="default"/>
      </w:rPr>
    </w:lvl>
  </w:abstractNum>
  <w:abstractNum w:abstractNumId="33" w15:restartNumberingAfterBreak="0">
    <w:nsid w:val="5BC72473"/>
    <w:multiLevelType w:val="hybridMultilevel"/>
    <w:tmpl w:val="1F4A9C7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4" w15:restartNumberingAfterBreak="0">
    <w:nsid w:val="628848D2"/>
    <w:multiLevelType w:val="hybridMultilevel"/>
    <w:tmpl w:val="DA4C345E"/>
    <w:lvl w:ilvl="0" w:tplc="080C0001">
      <w:start w:val="1"/>
      <w:numFmt w:val="bullet"/>
      <w:lvlText w:val=""/>
      <w:lvlJc w:val="left"/>
      <w:pPr>
        <w:ind w:left="417" w:hanging="360"/>
      </w:pPr>
      <w:rPr>
        <w:rFonts w:ascii="Symbol" w:hAnsi="Symbol" w:hint="default"/>
      </w:rPr>
    </w:lvl>
    <w:lvl w:ilvl="1" w:tplc="080C0003" w:tentative="1">
      <w:start w:val="1"/>
      <w:numFmt w:val="bullet"/>
      <w:lvlText w:val="o"/>
      <w:lvlJc w:val="left"/>
      <w:pPr>
        <w:ind w:left="1137" w:hanging="360"/>
      </w:pPr>
      <w:rPr>
        <w:rFonts w:ascii="Courier New" w:hAnsi="Courier New" w:cs="Courier New" w:hint="default"/>
      </w:rPr>
    </w:lvl>
    <w:lvl w:ilvl="2" w:tplc="080C0005" w:tentative="1">
      <w:start w:val="1"/>
      <w:numFmt w:val="bullet"/>
      <w:lvlText w:val=""/>
      <w:lvlJc w:val="left"/>
      <w:pPr>
        <w:ind w:left="1857" w:hanging="360"/>
      </w:pPr>
      <w:rPr>
        <w:rFonts w:ascii="Wingdings" w:hAnsi="Wingdings" w:hint="default"/>
      </w:rPr>
    </w:lvl>
    <w:lvl w:ilvl="3" w:tplc="080C0001" w:tentative="1">
      <w:start w:val="1"/>
      <w:numFmt w:val="bullet"/>
      <w:lvlText w:val=""/>
      <w:lvlJc w:val="left"/>
      <w:pPr>
        <w:ind w:left="2577" w:hanging="360"/>
      </w:pPr>
      <w:rPr>
        <w:rFonts w:ascii="Symbol" w:hAnsi="Symbol" w:hint="default"/>
      </w:rPr>
    </w:lvl>
    <w:lvl w:ilvl="4" w:tplc="080C0003" w:tentative="1">
      <w:start w:val="1"/>
      <w:numFmt w:val="bullet"/>
      <w:lvlText w:val="o"/>
      <w:lvlJc w:val="left"/>
      <w:pPr>
        <w:ind w:left="3297" w:hanging="360"/>
      </w:pPr>
      <w:rPr>
        <w:rFonts w:ascii="Courier New" w:hAnsi="Courier New" w:cs="Courier New" w:hint="default"/>
      </w:rPr>
    </w:lvl>
    <w:lvl w:ilvl="5" w:tplc="080C0005" w:tentative="1">
      <w:start w:val="1"/>
      <w:numFmt w:val="bullet"/>
      <w:lvlText w:val=""/>
      <w:lvlJc w:val="left"/>
      <w:pPr>
        <w:ind w:left="4017" w:hanging="360"/>
      </w:pPr>
      <w:rPr>
        <w:rFonts w:ascii="Wingdings" w:hAnsi="Wingdings" w:hint="default"/>
      </w:rPr>
    </w:lvl>
    <w:lvl w:ilvl="6" w:tplc="080C0001" w:tentative="1">
      <w:start w:val="1"/>
      <w:numFmt w:val="bullet"/>
      <w:lvlText w:val=""/>
      <w:lvlJc w:val="left"/>
      <w:pPr>
        <w:ind w:left="4737" w:hanging="360"/>
      </w:pPr>
      <w:rPr>
        <w:rFonts w:ascii="Symbol" w:hAnsi="Symbol" w:hint="default"/>
      </w:rPr>
    </w:lvl>
    <w:lvl w:ilvl="7" w:tplc="080C0003" w:tentative="1">
      <w:start w:val="1"/>
      <w:numFmt w:val="bullet"/>
      <w:lvlText w:val="o"/>
      <w:lvlJc w:val="left"/>
      <w:pPr>
        <w:ind w:left="5457" w:hanging="360"/>
      </w:pPr>
      <w:rPr>
        <w:rFonts w:ascii="Courier New" w:hAnsi="Courier New" w:cs="Courier New" w:hint="default"/>
      </w:rPr>
    </w:lvl>
    <w:lvl w:ilvl="8" w:tplc="080C0005" w:tentative="1">
      <w:start w:val="1"/>
      <w:numFmt w:val="bullet"/>
      <w:lvlText w:val=""/>
      <w:lvlJc w:val="left"/>
      <w:pPr>
        <w:ind w:left="6177" w:hanging="360"/>
      </w:pPr>
      <w:rPr>
        <w:rFonts w:ascii="Wingdings" w:hAnsi="Wingdings" w:hint="default"/>
      </w:rPr>
    </w:lvl>
  </w:abstractNum>
  <w:abstractNum w:abstractNumId="35" w15:restartNumberingAfterBreak="0">
    <w:nsid w:val="62E527EF"/>
    <w:multiLevelType w:val="hybridMultilevel"/>
    <w:tmpl w:val="77E047B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6" w15:restartNumberingAfterBreak="0">
    <w:nsid w:val="650A7788"/>
    <w:multiLevelType w:val="hybridMultilevel"/>
    <w:tmpl w:val="DB7A805A"/>
    <w:lvl w:ilvl="0" w:tplc="080C0015">
      <w:start w:val="1"/>
      <w:numFmt w:val="upperLetter"/>
      <w:lvlText w:val="%1."/>
      <w:lvlJc w:val="left"/>
      <w:pPr>
        <w:ind w:left="1080" w:hanging="360"/>
      </w:p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37" w15:restartNumberingAfterBreak="0">
    <w:nsid w:val="668018E3"/>
    <w:multiLevelType w:val="hybridMultilevel"/>
    <w:tmpl w:val="E8DE0D08"/>
    <w:lvl w:ilvl="0" w:tplc="6D26B6EC">
      <w:start w:val="2"/>
      <w:numFmt w:val="bullet"/>
      <w:lvlText w:val=""/>
      <w:lvlJc w:val="left"/>
      <w:pPr>
        <w:ind w:left="1068" w:hanging="360"/>
      </w:pPr>
      <w:rPr>
        <w:rFonts w:ascii="Calibri" w:eastAsiaTheme="minorHAnsi" w:hAnsi="Calibri" w:cstheme="minorBidi"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38" w15:restartNumberingAfterBreak="0">
    <w:nsid w:val="6C7C2435"/>
    <w:multiLevelType w:val="multilevel"/>
    <w:tmpl w:val="90B62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FE202F5"/>
    <w:multiLevelType w:val="hybridMultilevel"/>
    <w:tmpl w:val="638EAA82"/>
    <w:lvl w:ilvl="0" w:tplc="080C0001">
      <w:start w:val="1"/>
      <w:numFmt w:val="bullet"/>
      <w:lvlText w:val=""/>
      <w:lvlJc w:val="left"/>
      <w:pPr>
        <w:ind w:left="777" w:hanging="360"/>
      </w:pPr>
      <w:rPr>
        <w:rFonts w:ascii="Symbol" w:hAnsi="Symbol" w:hint="default"/>
      </w:rPr>
    </w:lvl>
    <w:lvl w:ilvl="1" w:tplc="080C0003" w:tentative="1">
      <w:start w:val="1"/>
      <w:numFmt w:val="bullet"/>
      <w:lvlText w:val="o"/>
      <w:lvlJc w:val="left"/>
      <w:pPr>
        <w:ind w:left="1497" w:hanging="360"/>
      </w:pPr>
      <w:rPr>
        <w:rFonts w:ascii="Courier New" w:hAnsi="Courier New" w:cs="Courier New" w:hint="default"/>
      </w:rPr>
    </w:lvl>
    <w:lvl w:ilvl="2" w:tplc="080C0005" w:tentative="1">
      <w:start w:val="1"/>
      <w:numFmt w:val="bullet"/>
      <w:lvlText w:val=""/>
      <w:lvlJc w:val="left"/>
      <w:pPr>
        <w:ind w:left="2217" w:hanging="360"/>
      </w:pPr>
      <w:rPr>
        <w:rFonts w:ascii="Wingdings" w:hAnsi="Wingdings" w:hint="default"/>
      </w:rPr>
    </w:lvl>
    <w:lvl w:ilvl="3" w:tplc="080C0001" w:tentative="1">
      <w:start w:val="1"/>
      <w:numFmt w:val="bullet"/>
      <w:lvlText w:val=""/>
      <w:lvlJc w:val="left"/>
      <w:pPr>
        <w:ind w:left="2937" w:hanging="360"/>
      </w:pPr>
      <w:rPr>
        <w:rFonts w:ascii="Symbol" w:hAnsi="Symbol" w:hint="default"/>
      </w:rPr>
    </w:lvl>
    <w:lvl w:ilvl="4" w:tplc="080C0003" w:tentative="1">
      <w:start w:val="1"/>
      <w:numFmt w:val="bullet"/>
      <w:lvlText w:val="o"/>
      <w:lvlJc w:val="left"/>
      <w:pPr>
        <w:ind w:left="3657" w:hanging="360"/>
      </w:pPr>
      <w:rPr>
        <w:rFonts w:ascii="Courier New" w:hAnsi="Courier New" w:cs="Courier New" w:hint="default"/>
      </w:rPr>
    </w:lvl>
    <w:lvl w:ilvl="5" w:tplc="080C0005" w:tentative="1">
      <w:start w:val="1"/>
      <w:numFmt w:val="bullet"/>
      <w:lvlText w:val=""/>
      <w:lvlJc w:val="left"/>
      <w:pPr>
        <w:ind w:left="4377" w:hanging="360"/>
      </w:pPr>
      <w:rPr>
        <w:rFonts w:ascii="Wingdings" w:hAnsi="Wingdings" w:hint="default"/>
      </w:rPr>
    </w:lvl>
    <w:lvl w:ilvl="6" w:tplc="080C0001" w:tentative="1">
      <w:start w:val="1"/>
      <w:numFmt w:val="bullet"/>
      <w:lvlText w:val=""/>
      <w:lvlJc w:val="left"/>
      <w:pPr>
        <w:ind w:left="5097" w:hanging="360"/>
      </w:pPr>
      <w:rPr>
        <w:rFonts w:ascii="Symbol" w:hAnsi="Symbol" w:hint="default"/>
      </w:rPr>
    </w:lvl>
    <w:lvl w:ilvl="7" w:tplc="080C0003" w:tentative="1">
      <w:start w:val="1"/>
      <w:numFmt w:val="bullet"/>
      <w:lvlText w:val="o"/>
      <w:lvlJc w:val="left"/>
      <w:pPr>
        <w:ind w:left="5817" w:hanging="360"/>
      </w:pPr>
      <w:rPr>
        <w:rFonts w:ascii="Courier New" w:hAnsi="Courier New" w:cs="Courier New" w:hint="default"/>
      </w:rPr>
    </w:lvl>
    <w:lvl w:ilvl="8" w:tplc="080C0005" w:tentative="1">
      <w:start w:val="1"/>
      <w:numFmt w:val="bullet"/>
      <w:lvlText w:val=""/>
      <w:lvlJc w:val="left"/>
      <w:pPr>
        <w:ind w:left="6537" w:hanging="360"/>
      </w:pPr>
      <w:rPr>
        <w:rFonts w:ascii="Wingdings" w:hAnsi="Wingdings" w:hint="default"/>
      </w:rPr>
    </w:lvl>
  </w:abstractNum>
  <w:abstractNum w:abstractNumId="40" w15:restartNumberingAfterBreak="0">
    <w:nsid w:val="79A34204"/>
    <w:multiLevelType w:val="hybridMultilevel"/>
    <w:tmpl w:val="9286C92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7"/>
  </w:num>
  <w:num w:numId="2">
    <w:abstractNumId w:val="8"/>
  </w:num>
  <w:num w:numId="3">
    <w:abstractNumId w:val="38"/>
  </w:num>
  <w:num w:numId="4">
    <w:abstractNumId w:val="0"/>
  </w:num>
  <w:num w:numId="5">
    <w:abstractNumId w:val="35"/>
  </w:num>
  <w:num w:numId="6">
    <w:abstractNumId w:val="36"/>
  </w:num>
  <w:num w:numId="7">
    <w:abstractNumId w:val="20"/>
  </w:num>
  <w:num w:numId="8">
    <w:abstractNumId w:val="25"/>
  </w:num>
  <w:num w:numId="9">
    <w:abstractNumId w:val="24"/>
  </w:num>
  <w:num w:numId="10">
    <w:abstractNumId w:val="3"/>
  </w:num>
  <w:num w:numId="11">
    <w:abstractNumId w:val="16"/>
  </w:num>
  <w:num w:numId="12">
    <w:abstractNumId w:val="1"/>
  </w:num>
  <w:num w:numId="13">
    <w:abstractNumId w:val="22"/>
  </w:num>
  <w:num w:numId="14">
    <w:abstractNumId w:val="23"/>
  </w:num>
  <w:num w:numId="15">
    <w:abstractNumId w:val="32"/>
  </w:num>
  <w:num w:numId="16">
    <w:abstractNumId w:val="37"/>
  </w:num>
  <w:num w:numId="17">
    <w:abstractNumId w:val="18"/>
  </w:num>
  <w:num w:numId="18">
    <w:abstractNumId w:val="40"/>
  </w:num>
  <w:num w:numId="19">
    <w:abstractNumId w:val="12"/>
  </w:num>
  <w:num w:numId="20">
    <w:abstractNumId w:val="26"/>
  </w:num>
  <w:num w:numId="21">
    <w:abstractNumId w:val="34"/>
  </w:num>
  <w:num w:numId="22">
    <w:abstractNumId w:val="11"/>
  </w:num>
  <w:num w:numId="23">
    <w:abstractNumId w:val="39"/>
  </w:num>
  <w:num w:numId="24">
    <w:abstractNumId w:val="31"/>
  </w:num>
  <w:num w:numId="25">
    <w:abstractNumId w:val="2"/>
  </w:num>
  <w:num w:numId="26">
    <w:abstractNumId w:val="19"/>
  </w:num>
  <w:num w:numId="27">
    <w:abstractNumId w:val="28"/>
  </w:num>
  <w:num w:numId="28">
    <w:abstractNumId w:val="29"/>
  </w:num>
  <w:num w:numId="29">
    <w:abstractNumId w:val="30"/>
  </w:num>
  <w:num w:numId="30">
    <w:abstractNumId w:val="10"/>
  </w:num>
  <w:num w:numId="31">
    <w:abstractNumId w:val="21"/>
  </w:num>
  <w:num w:numId="32">
    <w:abstractNumId w:val="13"/>
  </w:num>
  <w:num w:numId="33">
    <w:abstractNumId w:val="5"/>
  </w:num>
  <w:num w:numId="34">
    <w:abstractNumId w:val="7"/>
  </w:num>
  <w:num w:numId="35">
    <w:abstractNumId w:val="33"/>
  </w:num>
  <w:num w:numId="36">
    <w:abstractNumId w:val="15"/>
  </w:num>
  <w:num w:numId="37">
    <w:abstractNumId w:val="6"/>
  </w:num>
  <w:num w:numId="38">
    <w:abstractNumId w:val="14"/>
  </w:num>
  <w:num w:numId="39">
    <w:abstractNumId w:val="27"/>
  </w:num>
  <w:num w:numId="40">
    <w:abstractNumId w:val="9"/>
  </w:num>
  <w:num w:numId="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0B5"/>
    <w:rsid w:val="00003F0E"/>
    <w:rsid w:val="00006323"/>
    <w:rsid w:val="00016857"/>
    <w:rsid w:val="00016B97"/>
    <w:rsid w:val="00036459"/>
    <w:rsid w:val="000410E3"/>
    <w:rsid w:val="00047B84"/>
    <w:rsid w:val="000548B6"/>
    <w:rsid w:val="000629C7"/>
    <w:rsid w:val="0007238C"/>
    <w:rsid w:val="00073F2F"/>
    <w:rsid w:val="00081A29"/>
    <w:rsid w:val="00093281"/>
    <w:rsid w:val="00095B82"/>
    <w:rsid w:val="000C4F81"/>
    <w:rsid w:val="000C6652"/>
    <w:rsid w:val="000D5866"/>
    <w:rsid w:val="000E450D"/>
    <w:rsid w:val="000E68ED"/>
    <w:rsid w:val="00104189"/>
    <w:rsid w:val="00106385"/>
    <w:rsid w:val="0010693D"/>
    <w:rsid w:val="00121225"/>
    <w:rsid w:val="00124A45"/>
    <w:rsid w:val="00133EB0"/>
    <w:rsid w:val="00134A29"/>
    <w:rsid w:val="00145E27"/>
    <w:rsid w:val="001520E8"/>
    <w:rsid w:val="001534B1"/>
    <w:rsid w:val="001751B7"/>
    <w:rsid w:val="001828D6"/>
    <w:rsid w:val="001851BF"/>
    <w:rsid w:val="0019245F"/>
    <w:rsid w:val="001A7073"/>
    <w:rsid w:val="001F518E"/>
    <w:rsid w:val="002078E8"/>
    <w:rsid w:val="0022234B"/>
    <w:rsid w:val="00222975"/>
    <w:rsid w:val="00233DF7"/>
    <w:rsid w:val="0024185D"/>
    <w:rsid w:val="002458AB"/>
    <w:rsid w:val="002506AA"/>
    <w:rsid w:val="00250C1B"/>
    <w:rsid w:val="00261132"/>
    <w:rsid w:val="002631D2"/>
    <w:rsid w:val="002808CA"/>
    <w:rsid w:val="00286792"/>
    <w:rsid w:val="002A0CB3"/>
    <w:rsid w:val="002B2724"/>
    <w:rsid w:val="002D10B5"/>
    <w:rsid w:val="002D5DD5"/>
    <w:rsid w:val="00300574"/>
    <w:rsid w:val="003010CC"/>
    <w:rsid w:val="0030495B"/>
    <w:rsid w:val="0030692B"/>
    <w:rsid w:val="00306CF8"/>
    <w:rsid w:val="0031022B"/>
    <w:rsid w:val="00312536"/>
    <w:rsid w:val="00317AB4"/>
    <w:rsid w:val="00321058"/>
    <w:rsid w:val="00326593"/>
    <w:rsid w:val="00327F44"/>
    <w:rsid w:val="003453C9"/>
    <w:rsid w:val="0035023C"/>
    <w:rsid w:val="003553C3"/>
    <w:rsid w:val="003613D9"/>
    <w:rsid w:val="00375AEB"/>
    <w:rsid w:val="0038429A"/>
    <w:rsid w:val="003919D4"/>
    <w:rsid w:val="003A6315"/>
    <w:rsid w:val="003B0BA5"/>
    <w:rsid w:val="003D0176"/>
    <w:rsid w:val="003D12BF"/>
    <w:rsid w:val="003D170D"/>
    <w:rsid w:val="003D1F71"/>
    <w:rsid w:val="003E21C6"/>
    <w:rsid w:val="003E5F13"/>
    <w:rsid w:val="003E7EE7"/>
    <w:rsid w:val="003F1665"/>
    <w:rsid w:val="003F4A7B"/>
    <w:rsid w:val="003F7065"/>
    <w:rsid w:val="003F7A8A"/>
    <w:rsid w:val="00420160"/>
    <w:rsid w:val="00436AD9"/>
    <w:rsid w:val="00444F33"/>
    <w:rsid w:val="0046150A"/>
    <w:rsid w:val="004626FE"/>
    <w:rsid w:val="00462D57"/>
    <w:rsid w:val="004908EC"/>
    <w:rsid w:val="004958A5"/>
    <w:rsid w:val="00496256"/>
    <w:rsid w:val="00497253"/>
    <w:rsid w:val="004A0EE3"/>
    <w:rsid w:val="004A22D3"/>
    <w:rsid w:val="004A67B5"/>
    <w:rsid w:val="004A79E6"/>
    <w:rsid w:val="004D0839"/>
    <w:rsid w:val="004D6FC9"/>
    <w:rsid w:val="004E119D"/>
    <w:rsid w:val="004E2BD3"/>
    <w:rsid w:val="004F2DCE"/>
    <w:rsid w:val="004F3325"/>
    <w:rsid w:val="005019D1"/>
    <w:rsid w:val="00507E45"/>
    <w:rsid w:val="00523DD5"/>
    <w:rsid w:val="00533204"/>
    <w:rsid w:val="00540FAE"/>
    <w:rsid w:val="0055063C"/>
    <w:rsid w:val="0055281D"/>
    <w:rsid w:val="005551F9"/>
    <w:rsid w:val="00557826"/>
    <w:rsid w:val="00561F7F"/>
    <w:rsid w:val="0057425B"/>
    <w:rsid w:val="00577176"/>
    <w:rsid w:val="005831CF"/>
    <w:rsid w:val="005A3F4B"/>
    <w:rsid w:val="005B0A67"/>
    <w:rsid w:val="005B23BD"/>
    <w:rsid w:val="005B23C4"/>
    <w:rsid w:val="005B3111"/>
    <w:rsid w:val="005B5B44"/>
    <w:rsid w:val="005E4E5E"/>
    <w:rsid w:val="005F301D"/>
    <w:rsid w:val="0060492B"/>
    <w:rsid w:val="00615308"/>
    <w:rsid w:val="006310FE"/>
    <w:rsid w:val="006339F6"/>
    <w:rsid w:val="00640410"/>
    <w:rsid w:val="00640595"/>
    <w:rsid w:val="00641051"/>
    <w:rsid w:val="00641DF1"/>
    <w:rsid w:val="006427AD"/>
    <w:rsid w:val="006428D6"/>
    <w:rsid w:val="006576DF"/>
    <w:rsid w:val="00665FB2"/>
    <w:rsid w:val="006669DF"/>
    <w:rsid w:val="00691CE9"/>
    <w:rsid w:val="00695852"/>
    <w:rsid w:val="0069614C"/>
    <w:rsid w:val="00696776"/>
    <w:rsid w:val="006A14B2"/>
    <w:rsid w:val="006B1252"/>
    <w:rsid w:val="006B4A23"/>
    <w:rsid w:val="006C2E1B"/>
    <w:rsid w:val="006D5147"/>
    <w:rsid w:val="006E12BF"/>
    <w:rsid w:val="006E3ED9"/>
    <w:rsid w:val="006F7D27"/>
    <w:rsid w:val="0071709E"/>
    <w:rsid w:val="007223F1"/>
    <w:rsid w:val="00722601"/>
    <w:rsid w:val="0072402C"/>
    <w:rsid w:val="007240EA"/>
    <w:rsid w:val="00724959"/>
    <w:rsid w:val="00730233"/>
    <w:rsid w:val="00742F49"/>
    <w:rsid w:val="00751B4A"/>
    <w:rsid w:val="00755C54"/>
    <w:rsid w:val="00756B6F"/>
    <w:rsid w:val="00756F35"/>
    <w:rsid w:val="00762DE3"/>
    <w:rsid w:val="00763358"/>
    <w:rsid w:val="00765A63"/>
    <w:rsid w:val="007755F0"/>
    <w:rsid w:val="00781A5B"/>
    <w:rsid w:val="00787AB2"/>
    <w:rsid w:val="00792B74"/>
    <w:rsid w:val="007A41B3"/>
    <w:rsid w:val="007A731D"/>
    <w:rsid w:val="007B0601"/>
    <w:rsid w:val="007B52AD"/>
    <w:rsid w:val="007E297D"/>
    <w:rsid w:val="007E2A83"/>
    <w:rsid w:val="007F2496"/>
    <w:rsid w:val="007F2B01"/>
    <w:rsid w:val="007F4638"/>
    <w:rsid w:val="008052FC"/>
    <w:rsid w:val="00816421"/>
    <w:rsid w:val="00842014"/>
    <w:rsid w:val="0084363A"/>
    <w:rsid w:val="00855171"/>
    <w:rsid w:val="008632AE"/>
    <w:rsid w:val="008816FD"/>
    <w:rsid w:val="00885A3B"/>
    <w:rsid w:val="008A0EE1"/>
    <w:rsid w:val="008A5675"/>
    <w:rsid w:val="008B0ACA"/>
    <w:rsid w:val="008B27DA"/>
    <w:rsid w:val="008B2B0A"/>
    <w:rsid w:val="008D380C"/>
    <w:rsid w:val="008E2889"/>
    <w:rsid w:val="008E700C"/>
    <w:rsid w:val="008E7464"/>
    <w:rsid w:val="008F224D"/>
    <w:rsid w:val="00905BC4"/>
    <w:rsid w:val="0093345C"/>
    <w:rsid w:val="00937295"/>
    <w:rsid w:val="00942817"/>
    <w:rsid w:val="00954769"/>
    <w:rsid w:val="009560B8"/>
    <w:rsid w:val="00973A0C"/>
    <w:rsid w:val="00976F75"/>
    <w:rsid w:val="0098294F"/>
    <w:rsid w:val="009A45C8"/>
    <w:rsid w:val="009A5320"/>
    <w:rsid w:val="009A5DD6"/>
    <w:rsid w:val="009B7545"/>
    <w:rsid w:val="009C3BCC"/>
    <w:rsid w:val="009D408E"/>
    <w:rsid w:val="009D66BC"/>
    <w:rsid w:val="009D7C30"/>
    <w:rsid w:val="009F1E70"/>
    <w:rsid w:val="009F5018"/>
    <w:rsid w:val="009F62B1"/>
    <w:rsid w:val="00A124A5"/>
    <w:rsid w:val="00A22848"/>
    <w:rsid w:val="00A331BC"/>
    <w:rsid w:val="00A36E75"/>
    <w:rsid w:val="00A63ABA"/>
    <w:rsid w:val="00A76FFB"/>
    <w:rsid w:val="00A8420B"/>
    <w:rsid w:val="00A87990"/>
    <w:rsid w:val="00A967A6"/>
    <w:rsid w:val="00AD0DDA"/>
    <w:rsid w:val="00AD44FD"/>
    <w:rsid w:val="00AD479B"/>
    <w:rsid w:val="00AD483D"/>
    <w:rsid w:val="00AF3722"/>
    <w:rsid w:val="00B018AA"/>
    <w:rsid w:val="00B0466C"/>
    <w:rsid w:val="00B10CDB"/>
    <w:rsid w:val="00B204C0"/>
    <w:rsid w:val="00B22BB9"/>
    <w:rsid w:val="00B63456"/>
    <w:rsid w:val="00B64414"/>
    <w:rsid w:val="00B86F85"/>
    <w:rsid w:val="00B87A30"/>
    <w:rsid w:val="00B9345D"/>
    <w:rsid w:val="00BE1CBB"/>
    <w:rsid w:val="00BE571C"/>
    <w:rsid w:val="00C02E93"/>
    <w:rsid w:val="00C203D1"/>
    <w:rsid w:val="00C2133E"/>
    <w:rsid w:val="00C234BF"/>
    <w:rsid w:val="00C33977"/>
    <w:rsid w:val="00C3637F"/>
    <w:rsid w:val="00C45801"/>
    <w:rsid w:val="00C623C0"/>
    <w:rsid w:val="00C63ED2"/>
    <w:rsid w:val="00C76DE9"/>
    <w:rsid w:val="00C9642A"/>
    <w:rsid w:val="00CA045B"/>
    <w:rsid w:val="00CA29DF"/>
    <w:rsid w:val="00CA2B82"/>
    <w:rsid w:val="00CA5496"/>
    <w:rsid w:val="00CB7571"/>
    <w:rsid w:val="00CC7040"/>
    <w:rsid w:val="00CD4C01"/>
    <w:rsid w:val="00CE1565"/>
    <w:rsid w:val="00D118FF"/>
    <w:rsid w:val="00D278BC"/>
    <w:rsid w:val="00D4624D"/>
    <w:rsid w:val="00D604D4"/>
    <w:rsid w:val="00D61EE3"/>
    <w:rsid w:val="00D747FA"/>
    <w:rsid w:val="00D81F6F"/>
    <w:rsid w:val="00D83809"/>
    <w:rsid w:val="00D84D8C"/>
    <w:rsid w:val="00D96299"/>
    <w:rsid w:val="00DB3C99"/>
    <w:rsid w:val="00DC6A67"/>
    <w:rsid w:val="00DD2BC9"/>
    <w:rsid w:val="00DD706C"/>
    <w:rsid w:val="00DE3915"/>
    <w:rsid w:val="00DE447B"/>
    <w:rsid w:val="00E045DE"/>
    <w:rsid w:val="00E1044A"/>
    <w:rsid w:val="00E10725"/>
    <w:rsid w:val="00E16963"/>
    <w:rsid w:val="00E200D4"/>
    <w:rsid w:val="00E305FA"/>
    <w:rsid w:val="00E30935"/>
    <w:rsid w:val="00E319C8"/>
    <w:rsid w:val="00E35074"/>
    <w:rsid w:val="00E36A08"/>
    <w:rsid w:val="00E52EDA"/>
    <w:rsid w:val="00E6380C"/>
    <w:rsid w:val="00E67187"/>
    <w:rsid w:val="00E709CC"/>
    <w:rsid w:val="00E718D7"/>
    <w:rsid w:val="00E7337F"/>
    <w:rsid w:val="00E77D30"/>
    <w:rsid w:val="00E829A4"/>
    <w:rsid w:val="00EA4402"/>
    <w:rsid w:val="00EC057B"/>
    <w:rsid w:val="00EC1182"/>
    <w:rsid w:val="00EE0591"/>
    <w:rsid w:val="00EE3F5A"/>
    <w:rsid w:val="00EF2BB8"/>
    <w:rsid w:val="00EF5943"/>
    <w:rsid w:val="00F05476"/>
    <w:rsid w:val="00F05773"/>
    <w:rsid w:val="00F11F42"/>
    <w:rsid w:val="00F250CE"/>
    <w:rsid w:val="00F259BC"/>
    <w:rsid w:val="00F2767B"/>
    <w:rsid w:val="00F37AC9"/>
    <w:rsid w:val="00F4615B"/>
    <w:rsid w:val="00F47FE8"/>
    <w:rsid w:val="00F55300"/>
    <w:rsid w:val="00F55420"/>
    <w:rsid w:val="00F6222C"/>
    <w:rsid w:val="00F63981"/>
    <w:rsid w:val="00F64DCF"/>
    <w:rsid w:val="00F7744B"/>
    <w:rsid w:val="00F82D4C"/>
    <w:rsid w:val="00FC0DF9"/>
    <w:rsid w:val="00FC2C90"/>
    <w:rsid w:val="00FC33B1"/>
    <w:rsid w:val="00FD0371"/>
    <w:rsid w:val="00FD1066"/>
    <w:rsid w:val="00FD3CFC"/>
    <w:rsid w:val="00FE5CC7"/>
    <w:rsid w:val="00FF77B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22DFCA"/>
  <w15:docId w15:val="{E5B7840B-098E-46DB-A892-310CCFACF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r-BE" w:eastAsia="fr-B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150A"/>
  </w:style>
  <w:style w:type="paragraph" w:styleId="Titre1">
    <w:name w:val="heading 1"/>
    <w:basedOn w:val="Normal"/>
    <w:link w:val="Titre1Car"/>
    <w:uiPriority w:val="9"/>
    <w:qFormat/>
    <w:rsid w:val="0031253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itre3">
    <w:name w:val="heading 3"/>
    <w:basedOn w:val="Normal"/>
    <w:link w:val="Titre3Car"/>
    <w:uiPriority w:val="9"/>
    <w:qFormat/>
    <w:rsid w:val="00312536"/>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Titre5">
    <w:name w:val="heading 5"/>
    <w:basedOn w:val="Normal"/>
    <w:next w:val="Normal"/>
    <w:link w:val="Titre5Car"/>
    <w:uiPriority w:val="9"/>
    <w:semiHidden/>
    <w:unhideWhenUsed/>
    <w:qFormat/>
    <w:rsid w:val="008A567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2D10B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D10B5"/>
    <w:rPr>
      <w:rFonts w:ascii="Tahoma" w:hAnsi="Tahoma" w:cs="Tahoma"/>
      <w:sz w:val="16"/>
      <w:szCs w:val="16"/>
    </w:rPr>
  </w:style>
  <w:style w:type="table" w:styleId="Grilledutableau">
    <w:name w:val="Table Grid"/>
    <w:basedOn w:val="TableauNormal"/>
    <w:uiPriority w:val="59"/>
    <w:rsid w:val="005B31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CB7571"/>
    <w:pPr>
      <w:ind w:left="720"/>
      <w:contextualSpacing/>
    </w:pPr>
  </w:style>
  <w:style w:type="paragraph" w:styleId="En-tte">
    <w:name w:val="header"/>
    <w:basedOn w:val="Normal"/>
    <w:link w:val="En-tteCar"/>
    <w:uiPriority w:val="99"/>
    <w:unhideWhenUsed/>
    <w:rsid w:val="00E52EDA"/>
    <w:pPr>
      <w:tabs>
        <w:tab w:val="center" w:pos="4536"/>
        <w:tab w:val="right" w:pos="9072"/>
      </w:tabs>
      <w:spacing w:after="0" w:line="240" w:lineRule="auto"/>
    </w:pPr>
  </w:style>
  <w:style w:type="character" w:customStyle="1" w:styleId="En-tteCar">
    <w:name w:val="En-tête Car"/>
    <w:basedOn w:val="Policepardfaut"/>
    <w:link w:val="En-tte"/>
    <w:uiPriority w:val="99"/>
    <w:rsid w:val="00E52EDA"/>
  </w:style>
  <w:style w:type="paragraph" w:styleId="Pieddepage">
    <w:name w:val="footer"/>
    <w:basedOn w:val="Normal"/>
    <w:link w:val="PieddepageCar"/>
    <w:uiPriority w:val="99"/>
    <w:unhideWhenUsed/>
    <w:rsid w:val="00E52ED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52EDA"/>
  </w:style>
  <w:style w:type="character" w:customStyle="1" w:styleId="Titre1Car">
    <w:name w:val="Titre 1 Car"/>
    <w:basedOn w:val="Policepardfaut"/>
    <w:link w:val="Titre1"/>
    <w:uiPriority w:val="9"/>
    <w:rsid w:val="00312536"/>
    <w:rPr>
      <w:rFonts w:ascii="Times New Roman" w:eastAsia="Times New Roman" w:hAnsi="Times New Roman" w:cs="Times New Roman"/>
      <w:b/>
      <w:bCs/>
      <w:kern w:val="36"/>
      <w:sz w:val="48"/>
      <w:szCs w:val="48"/>
    </w:rPr>
  </w:style>
  <w:style w:type="character" w:customStyle="1" w:styleId="Titre3Car">
    <w:name w:val="Titre 3 Car"/>
    <w:basedOn w:val="Policepardfaut"/>
    <w:link w:val="Titre3"/>
    <w:uiPriority w:val="9"/>
    <w:rsid w:val="00312536"/>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31253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re5Car">
    <w:name w:val="Titre 5 Car"/>
    <w:basedOn w:val="Policepardfaut"/>
    <w:link w:val="Titre5"/>
    <w:uiPriority w:val="9"/>
    <w:semiHidden/>
    <w:rsid w:val="008A5675"/>
    <w:rPr>
      <w:rFonts w:asciiTheme="majorHAnsi" w:eastAsiaTheme="majorEastAsia" w:hAnsiTheme="majorHAnsi" w:cstheme="majorBidi"/>
      <w:color w:val="243F60" w:themeColor="accent1" w:themeShade="7F"/>
    </w:rPr>
  </w:style>
  <w:style w:type="character" w:styleId="Lienhypertexte">
    <w:name w:val="Hyperlink"/>
    <w:basedOn w:val="Policepardfaut"/>
    <w:uiPriority w:val="99"/>
    <w:unhideWhenUsed/>
    <w:rsid w:val="008A5675"/>
    <w:rPr>
      <w:color w:val="0000FF"/>
      <w:u w:val="single"/>
    </w:rPr>
  </w:style>
  <w:style w:type="paragraph" w:styleId="Notedebasdepage">
    <w:name w:val="footnote text"/>
    <w:basedOn w:val="Normal"/>
    <w:link w:val="NotedebasdepageCar"/>
    <w:uiPriority w:val="99"/>
    <w:semiHidden/>
    <w:unhideWhenUsed/>
    <w:rsid w:val="004D0839"/>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4D0839"/>
    <w:rPr>
      <w:sz w:val="20"/>
      <w:szCs w:val="20"/>
    </w:rPr>
  </w:style>
  <w:style w:type="character" w:styleId="Appelnotedebasdep">
    <w:name w:val="footnote reference"/>
    <w:basedOn w:val="Policepardfaut"/>
    <w:uiPriority w:val="99"/>
    <w:semiHidden/>
    <w:unhideWhenUsed/>
    <w:rsid w:val="004D0839"/>
    <w:rPr>
      <w:vertAlign w:val="superscript"/>
    </w:rPr>
  </w:style>
  <w:style w:type="paragraph" w:styleId="Titre">
    <w:name w:val="Title"/>
    <w:basedOn w:val="Normal"/>
    <w:next w:val="Normal"/>
    <w:link w:val="TitreCar"/>
    <w:uiPriority w:val="10"/>
    <w:qFormat/>
    <w:rsid w:val="00CD4C0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TitreCar">
    <w:name w:val="Titre Car"/>
    <w:basedOn w:val="Policepardfaut"/>
    <w:link w:val="Titre"/>
    <w:uiPriority w:val="10"/>
    <w:rsid w:val="00CD4C01"/>
    <w:rPr>
      <w:rFonts w:asciiTheme="majorHAnsi" w:eastAsiaTheme="majorEastAsia" w:hAnsiTheme="majorHAnsi" w:cstheme="majorBidi"/>
      <w:color w:val="17365D" w:themeColor="text2" w:themeShade="BF"/>
      <w:spacing w:val="5"/>
      <w:kern w:val="28"/>
      <w:sz w:val="52"/>
      <w:szCs w:val="52"/>
      <w:lang w:eastAsia="en-US"/>
    </w:rPr>
  </w:style>
  <w:style w:type="character" w:styleId="Marquedecommentaire">
    <w:name w:val="annotation reference"/>
    <w:basedOn w:val="Policepardfaut"/>
    <w:uiPriority w:val="99"/>
    <w:semiHidden/>
    <w:unhideWhenUsed/>
    <w:rsid w:val="0007238C"/>
    <w:rPr>
      <w:sz w:val="16"/>
      <w:szCs w:val="16"/>
    </w:rPr>
  </w:style>
  <w:style w:type="paragraph" w:styleId="Commentaire">
    <w:name w:val="annotation text"/>
    <w:basedOn w:val="Normal"/>
    <w:link w:val="CommentaireCar"/>
    <w:uiPriority w:val="99"/>
    <w:semiHidden/>
    <w:unhideWhenUsed/>
    <w:rsid w:val="0007238C"/>
    <w:pPr>
      <w:spacing w:line="240" w:lineRule="auto"/>
    </w:pPr>
    <w:rPr>
      <w:sz w:val="20"/>
      <w:szCs w:val="20"/>
    </w:rPr>
  </w:style>
  <w:style w:type="character" w:customStyle="1" w:styleId="CommentaireCar">
    <w:name w:val="Commentaire Car"/>
    <w:basedOn w:val="Policepardfaut"/>
    <w:link w:val="Commentaire"/>
    <w:uiPriority w:val="99"/>
    <w:semiHidden/>
    <w:rsid w:val="0007238C"/>
    <w:rPr>
      <w:sz w:val="20"/>
      <w:szCs w:val="20"/>
    </w:rPr>
  </w:style>
  <w:style w:type="paragraph" w:styleId="Objetducommentaire">
    <w:name w:val="annotation subject"/>
    <w:basedOn w:val="Commentaire"/>
    <w:next w:val="Commentaire"/>
    <w:link w:val="ObjetducommentaireCar"/>
    <w:uiPriority w:val="99"/>
    <w:semiHidden/>
    <w:unhideWhenUsed/>
    <w:rsid w:val="0007238C"/>
    <w:rPr>
      <w:b/>
      <w:bCs/>
    </w:rPr>
  </w:style>
  <w:style w:type="character" w:customStyle="1" w:styleId="ObjetducommentaireCar">
    <w:name w:val="Objet du commentaire Car"/>
    <w:basedOn w:val="CommentaireCar"/>
    <w:link w:val="Objetducommentaire"/>
    <w:uiPriority w:val="99"/>
    <w:semiHidden/>
    <w:rsid w:val="0007238C"/>
    <w:rPr>
      <w:b/>
      <w:bCs/>
      <w:sz w:val="20"/>
      <w:szCs w:val="20"/>
    </w:rPr>
  </w:style>
  <w:style w:type="paragraph" w:customStyle="1" w:styleId="contenu">
    <w:name w:val="contenu"/>
    <w:basedOn w:val="Normal"/>
    <w:rsid w:val="00523DD5"/>
    <w:pPr>
      <w:spacing w:before="100" w:beforeAutospacing="1" w:after="100" w:afterAutospacing="1" w:line="240" w:lineRule="auto"/>
    </w:pPr>
    <w:rPr>
      <w:rFonts w:ascii="Times New Roman" w:eastAsia="Times New Roman" w:hAnsi="Times New Roman" w:cs="Times New Roman"/>
      <w:sz w:val="24"/>
      <w:szCs w:val="24"/>
    </w:rPr>
  </w:style>
  <w:style w:type="paragraph" w:styleId="Notedefin">
    <w:name w:val="endnote text"/>
    <w:basedOn w:val="Normal"/>
    <w:link w:val="NotedefinCar"/>
    <w:uiPriority w:val="99"/>
    <w:semiHidden/>
    <w:unhideWhenUsed/>
    <w:rsid w:val="002A0CB3"/>
    <w:pPr>
      <w:spacing w:after="0" w:line="240" w:lineRule="auto"/>
    </w:pPr>
    <w:rPr>
      <w:sz w:val="20"/>
      <w:szCs w:val="20"/>
    </w:rPr>
  </w:style>
  <w:style w:type="character" w:customStyle="1" w:styleId="NotedefinCar">
    <w:name w:val="Note de fin Car"/>
    <w:basedOn w:val="Policepardfaut"/>
    <w:link w:val="Notedefin"/>
    <w:uiPriority w:val="99"/>
    <w:semiHidden/>
    <w:rsid w:val="002A0CB3"/>
    <w:rPr>
      <w:sz w:val="20"/>
      <w:szCs w:val="20"/>
    </w:rPr>
  </w:style>
  <w:style w:type="character" w:styleId="Appeldenotedefin">
    <w:name w:val="endnote reference"/>
    <w:basedOn w:val="Policepardfaut"/>
    <w:uiPriority w:val="99"/>
    <w:semiHidden/>
    <w:unhideWhenUsed/>
    <w:rsid w:val="002A0CB3"/>
    <w:rPr>
      <w:vertAlign w:val="superscript"/>
    </w:rPr>
  </w:style>
  <w:style w:type="paragraph" w:customStyle="1" w:styleId="Default">
    <w:name w:val="Default"/>
    <w:rsid w:val="00A124A5"/>
    <w:pPr>
      <w:autoSpaceDE w:val="0"/>
      <w:autoSpaceDN w:val="0"/>
      <w:adjustRightInd w:val="0"/>
      <w:spacing w:after="0" w:line="240" w:lineRule="auto"/>
    </w:pPr>
    <w:rPr>
      <w:rFonts w:ascii="Arial" w:eastAsiaTheme="minorHAnsi" w:hAnsi="Arial" w:cs="Arial"/>
      <w:color w:val="000000"/>
      <w:sz w:val="24"/>
      <w:szCs w:val="24"/>
      <w:lang w:eastAsia="en-US"/>
    </w:rPr>
  </w:style>
  <w:style w:type="paragraph" w:styleId="Rvision">
    <w:name w:val="Revision"/>
    <w:hidden/>
    <w:uiPriority w:val="99"/>
    <w:semiHidden/>
    <w:rsid w:val="00B9345D"/>
    <w:pPr>
      <w:spacing w:after="0" w:line="240" w:lineRule="auto"/>
    </w:pPr>
  </w:style>
  <w:style w:type="character" w:styleId="Mentionnonrsolue">
    <w:name w:val="Unresolved Mention"/>
    <w:basedOn w:val="Policepardfaut"/>
    <w:uiPriority w:val="99"/>
    <w:semiHidden/>
    <w:unhideWhenUsed/>
    <w:rsid w:val="004A0EE3"/>
    <w:rPr>
      <w:color w:val="605E5C"/>
      <w:shd w:val="clear" w:color="auto" w:fill="E1DFDD"/>
    </w:rPr>
  </w:style>
  <w:style w:type="character" w:styleId="Lienhypertextesuivivisit">
    <w:name w:val="FollowedHyperlink"/>
    <w:basedOn w:val="Policepardfaut"/>
    <w:uiPriority w:val="99"/>
    <w:semiHidden/>
    <w:unhideWhenUsed/>
    <w:rsid w:val="004A0EE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8124066">
      <w:bodyDiv w:val="1"/>
      <w:marLeft w:val="0"/>
      <w:marRight w:val="0"/>
      <w:marTop w:val="0"/>
      <w:marBottom w:val="0"/>
      <w:divBdr>
        <w:top w:val="none" w:sz="0" w:space="0" w:color="auto"/>
        <w:left w:val="none" w:sz="0" w:space="0" w:color="auto"/>
        <w:bottom w:val="none" w:sz="0" w:space="0" w:color="auto"/>
        <w:right w:val="none" w:sz="0" w:space="0" w:color="auto"/>
      </w:divBdr>
    </w:div>
    <w:div w:id="603197473">
      <w:bodyDiv w:val="1"/>
      <w:marLeft w:val="0"/>
      <w:marRight w:val="0"/>
      <w:marTop w:val="0"/>
      <w:marBottom w:val="0"/>
      <w:divBdr>
        <w:top w:val="none" w:sz="0" w:space="0" w:color="auto"/>
        <w:left w:val="none" w:sz="0" w:space="0" w:color="auto"/>
        <w:bottom w:val="none" w:sz="0" w:space="0" w:color="auto"/>
        <w:right w:val="none" w:sz="0" w:space="0" w:color="auto"/>
      </w:divBdr>
      <w:divsChild>
        <w:div w:id="1185242323">
          <w:marLeft w:val="0"/>
          <w:marRight w:val="0"/>
          <w:marTop w:val="0"/>
          <w:marBottom w:val="0"/>
          <w:divBdr>
            <w:top w:val="none" w:sz="0" w:space="0" w:color="auto"/>
            <w:left w:val="none" w:sz="0" w:space="0" w:color="auto"/>
            <w:bottom w:val="none" w:sz="0" w:space="0" w:color="auto"/>
            <w:right w:val="none" w:sz="0" w:space="0" w:color="auto"/>
          </w:divBdr>
          <w:divsChild>
            <w:div w:id="1756588975">
              <w:marLeft w:val="0"/>
              <w:marRight w:val="0"/>
              <w:marTop w:val="0"/>
              <w:marBottom w:val="0"/>
              <w:divBdr>
                <w:top w:val="none" w:sz="0" w:space="0" w:color="auto"/>
                <w:left w:val="none" w:sz="0" w:space="0" w:color="auto"/>
                <w:bottom w:val="none" w:sz="0" w:space="0" w:color="auto"/>
                <w:right w:val="none" w:sz="0" w:space="0" w:color="auto"/>
              </w:divBdr>
              <w:divsChild>
                <w:div w:id="581835871">
                  <w:marLeft w:val="0"/>
                  <w:marRight w:val="0"/>
                  <w:marTop w:val="0"/>
                  <w:marBottom w:val="0"/>
                  <w:divBdr>
                    <w:top w:val="none" w:sz="0" w:space="0" w:color="auto"/>
                    <w:left w:val="none" w:sz="0" w:space="0" w:color="auto"/>
                    <w:bottom w:val="none" w:sz="0" w:space="0" w:color="auto"/>
                    <w:right w:val="none" w:sz="0" w:space="0" w:color="auto"/>
                  </w:divBdr>
                  <w:divsChild>
                    <w:div w:id="405424221">
                      <w:marLeft w:val="0"/>
                      <w:marRight w:val="0"/>
                      <w:marTop w:val="0"/>
                      <w:marBottom w:val="0"/>
                      <w:divBdr>
                        <w:top w:val="none" w:sz="0" w:space="0" w:color="auto"/>
                        <w:left w:val="none" w:sz="0" w:space="0" w:color="auto"/>
                        <w:bottom w:val="none" w:sz="0" w:space="0" w:color="auto"/>
                        <w:right w:val="none" w:sz="0" w:space="0" w:color="auto"/>
                      </w:divBdr>
                      <w:divsChild>
                        <w:div w:id="1414088880">
                          <w:marLeft w:val="0"/>
                          <w:marRight w:val="0"/>
                          <w:marTop w:val="0"/>
                          <w:marBottom w:val="0"/>
                          <w:divBdr>
                            <w:top w:val="none" w:sz="0" w:space="0" w:color="auto"/>
                            <w:left w:val="none" w:sz="0" w:space="0" w:color="auto"/>
                            <w:bottom w:val="none" w:sz="0" w:space="0" w:color="auto"/>
                            <w:right w:val="none" w:sz="0" w:space="0" w:color="auto"/>
                          </w:divBdr>
                          <w:divsChild>
                            <w:div w:id="2102292497">
                              <w:marLeft w:val="0"/>
                              <w:marRight w:val="0"/>
                              <w:marTop w:val="0"/>
                              <w:marBottom w:val="0"/>
                              <w:divBdr>
                                <w:top w:val="none" w:sz="0" w:space="0" w:color="auto"/>
                                <w:left w:val="none" w:sz="0" w:space="0" w:color="auto"/>
                                <w:bottom w:val="none" w:sz="0" w:space="0" w:color="auto"/>
                                <w:right w:val="none" w:sz="0" w:space="0" w:color="auto"/>
                              </w:divBdr>
                              <w:divsChild>
                                <w:div w:id="738020711">
                                  <w:marLeft w:val="0"/>
                                  <w:marRight w:val="0"/>
                                  <w:marTop w:val="0"/>
                                  <w:marBottom w:val="0"/>
                                  <w:divBdr>
                                    <w:top w:val="none" w:sz="0" w:space="0" w:color="auto"/>
                                    <w:left w:val="none" w:sz="0" w:space="0" w:color="auto"/>
                                    <w:bottom w:val="none" w:sz="0" w:space="0" w:color="auto"/>
                                    <w:right w:val="none" w:sz="0" w:space="0" w:color="auto"/>
                                  </w:divBdr>
                                  <w:divsChild>
                                    <w:div w:id="7756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8769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r@hepn.province.namur.b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hepn.be/r&#232;gle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287CDD-EF46-4B16-8C87-FE57E0066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7</Pages>
  <Words>1086</Words>
  <Characters>5975</Characters>
  <Application>Microsoft Office Word</Application>
  <DocSecurity>0</DocSecurity>
  <Lines>49</Lines>
  <Paragraphs>14</Paragraphs>
  <ScaleCrop>false</ScaleCrop>
  <HeadingPairs>
    <vt:vector size="2" baseType="variant">
      <vt:variant>
        <vt:lpstr>Titre</vt:lpstr>
      </vt:variant>
      <vt:variant>
        <vt:i4>1</vt:i4>
      </vt:variant>
    </vt:vector>
  </HeadingPairs>
  <TitlesOfParts>
    <vt:vector size="1" baseType="lpstr">
      <vt:lpstr/>
    </vt:vector>
  </TitlesOfParts>
  <Company>Haute Ecole de Namur</Company>
  <LinksUpToDate>false</LinksUpToDate>
  <CharactersWithSpaces>7047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ernst dominique</dc:creator>
  <cp:lastModifiedBy>Samantha Louppe</cp:lastModifiedBy>
  <cp:revision>10</cp:revision>
  <cp:lastPrinted>2016-11-10T09:10:00Z</cp:lastPrinted>
  <dcterms:created xsi:type="dcterms:W3CDTF">2022-03-03T11:53:00Z</dcterms:created>
  <dcterms:modified xsi:type="dcterms:W3CDTF">2022-03-13T11:42:00Z</dcterms:modified>
</cp:coreProperties>
</file>