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622E1" w14:textId="77777777" w:rsidR="00A95A44" w:rsidRPr="002B0EF9" w:rsidRDefault="00A95A44" w:rsidP="000364D1">
      <w:pPr>
        <w:ind w:left="360"/>
        <w:jc w:val="center"/>
        <w:rPr>
          <w:rFonts w:ascii="Arial" w:hAnsi="Arial" w:cs="Arial"/>
          <w:b/>
          <w:color w:val="103957"/>
          <w:sz w:val="20"/>
          <w:szCs w:val="20"/>
        </w:rPr>
      </w:pPr>
      <w:bookmarkStart w:id="0" w:name="_Hlk97197375"/>
    </w:p>
    <w:p w14:paraId="2208A673" w14:textId="7CD1F377" w:rsidR="003F7065" w:rsidRPr="00F331C0" w:rsidRDefault="00C203D1" w:rsidP="000364D1">
      <w:pPr>
        <w:ind w:left="360"/>
        <w:jc w:val="center"/>
        <w:rPr>
          <w:rFonts w:ascii="Arial" w:hAnsi="Arial" w:cs="Arial"/>
          <w:b/>
          <w:color w:val="103957"/>
          <w:sz w:val="40"/>
        </w:rPr>
      </w:pPr>
      <w:r w:rsidRPr="00F331C0">
        <w:rPr>
          <w:rFonts w:ascii="Arial" w:hAnsi="Arial" w:cs="Arial"/>
          <w:b/>
          <w:color w:val="103957"/>
          <w:sz w:val="40"/>
        </w:rPr>
        <w:t>F</w:t>
      </w:r>
      <w:r w:rsidR="0035023C" w:rsidRPr="00F331C0">
        <w:rPr>
          <w:rFonts w:ascii="Arial" w:hAnsi="Arial" w:cs="Arial"/>
          <w:b/>
          <w:color w:val="103957"/>
          <w:sz w:val="40"/>
        </w:rPr>
        <w:t xml:space="preserve">ormulaire de </w:t>
      </w:r>
      <w:r w:rsidR="0035023C" w:rsidRPr="004E1CB1">
        <w:rPr>
          <w:rFonts w:ascii="Arial" w:hAnsi="Arial" w:cs="Arial"/>
          <w:b/>
          <w:color w:val="103957"/>
          <w:sz w:val="40"/>
        </w:rPr>
        <w:t>d</w:t>
      </w:r>
      <w:r w:rsidR="000548B6" w:rsidRPr="004E1CB1">
        <w:rPr>
          <w:rFonts w:ascii="Arial" w:hAnsi="Arial" w:cs="Arial"/>
          <w:b/>
          <w:color w:val="103957"/>
          <w:sz w:val="40"/>
        </w:rPr>
        <w:t>emande</w:t>
      </w:r>
      <w:r w:rsidR="00365CC3" w:rsidRPr="00F331C0">
        <w:rPr>
          <w:rFonts w:ascii="Arial" w:hAnsi="Arial" w:cs="Arial"/>
          <w:b/>
          <w:color w:val="103957"/>
          <w:sz w:val="40"/>
        </w:rPr>
        <w:t xml:space="preserve"> d’aménagements raisonnables 2024-2025</w:t>
      </w:r>
    </w:p>
    <w:p w14:paraId="2208A674" w14:textId="77777777" w:rsidR="001828D6" w:rsidRPr="00F331C0" w:rsidRDefault="001828D6" w:rsidP="009B7545">
      <w:pPr>
        <w:spacing w:after="0" w:line="240" w:lineRule="auto"/>
        <w:ind w:left="360"/>
        <w:rPr>
          <w:rFonts w:ascii="Arial" w:hAnsi="Arial" w:cs="Arial"/>
          <w:i/>
        </w:rPr>
      </w:pPr>
    </w:p>
    <w:p w14:paraId="1AAEE1AE" w14:textId="77777777" w:rsidR="00C81351" w:rsidRDefault="00C81351" w:rsidP="00C81351">
      <w:pPr>
        <w:pBdr>
          <w:top w:val="single" w:sz="4" w:space="1" w:color="auto"/>
          <w:left w:val="single" w:sz="4" w:space="0" w:color="auto"/>
          <w:bottom w:val="single" w:sz="4" w:space="1" w:color="auto"/>
          <w:right w:val="single" w:sz="4" w:space="4" w:color="auto"/>
        </w:pBdr>
        <w:spacing w:after="0"/>
        <w:ind w:right="-1"/>
        <w:rPr>
          <w:rFonts w:ascii="Arial" w:eastAsia="Times New Roman" w:hAnsi="Arial" w:cs="Arial"/>
          <w:color w:val="000000"/>
          <w:sz w:val="28"/>
          <w:szCs w:val="28"/>
        </w:rPr>
      </w:pPr>
    </w:p>
    <w:p w14:paraId="628D3156" w14:textId="03DEF021" w:rsidR="00624AA8" w:rsidRPr="00F331C0" w:rsidRDefault="00624AA8" w:rsidP="00C32C3A">
      <w:pPr>
        <w:pBdr>
          <w:top w:val="single" w:sz="4" w:space="1" w:color="auto"/>
          <w:left w:val="single" w:sz="4" w:space="0" w:color="auto"/>
          <w:bottom w:val="single" w:sz="4" w:space="1" w:color="auto"/>
          <w:right w:val="single" w:sz="4" w:space="4" w:color="auto"/>
        </w:pBdr>
        <w:ind w:right="-1"/>
        <w:rPr>
          <w:rFonts w:ascii="Arial" w:eastAsia="Times New Roman" w:hAnsi="Arial" w:cs="Arial"/>
          <w:color w:val="000000"/>
          <w:sz w:val="28"/>
          <w:szCs w:val="28"/>
        </w:rPr>
      </w:pPr>
      <w:r w:rsidRPr="00F331C0">
        <w:rPr>
          <w:rFonts w:ascii="Arial" w:eastAsia="Times New Roman" w:hAnsi="Arial" w:cs="Arial"/>
          <w:color w:val="000000"/>
          <w:sz w:val="28"/>
          <w:szCs w:val="28"/>
        </w:rPr>
        <w:t xml:space="preserve">Ce </w:t>
      </w:r>
      <w:r w:rsidRPr="00624AA8">
        <w:rPr>
          <w:rFonts w:ascii="Arial" w:eastAsia="Times New Roman" w:hAnsi="Arial" w:cs="Arial"/>
          <w:color w:val="000000"/>
          <w:sz w:val="28"/>
          <w:szCs w:val="28"/>
        </w:rPr>
        <w:t>formulaire vise à récolter les premières informations nécessaires à la constitution de ton dossier de demande de reconnaissance de handicap et d'aménagements raisonnables</w:t>
      </w:r>
      <w:r w:rsidRPr="00F331C0">
        <w:rPr>
          <w:rFonts w:ascii="Arial" w:eastAsia="Times New Roman" w:hAnsi="Arial" w:cs="Arial"/>
          <w:color w:val="000000"/>
          <w:sz w:val="28"/>
          <w:szCs w:val="28"/>
        </w:rPr>
        <w:t>.</w:t>
      </w:r>
    </w:p>
    <w:p w14:paraId="609600FD" w14:textId="77777777" w:rsidR="00B405E2" w:rsidRPr="00F331C0" w:rsidRDefault="00624AA8" w:rsidP="00C32C3A">
      <w:pPr>
        <w:pBdr>
          <w:top w:val="single" w:sz="4" w:space="1" w:color="auto"/>
          <w:left w:val="single" w:sz="4" w:space="0" w:color="auto"/>
          <w:bottom w:val="single" w:sz="4" w:space="1" w:color="auto"/>
          <w:right w:val="single" w:sz="4" w:space="4" w:color="auto"/>
        </w:pBdr>
        <w:spacing w:after="0"/>
        <w:ind w:right="-1"/>
        <w:rPr>
          <w:rFonts w:ascii="Arial" w:eastAsia="Times New Roman" w:hAnsi="Arial" w:cs="Arial"/>
          <w:b/>
          <w:bCs/>
          <w:color w:val="000000"/>
          <w:sz w:val="28"/>
          <w:szCs w:val="28"/>
        </w:rPr>
      </w:pPr>
      <w:r w:rsidRPr="00F331C0">
        <w:rPr>
          <w:rFonts w:ascii="Arial" w:eastAsia="Times New Roman" w:hAnsi="Arial" w:cs="Arial"/>
          <w:color w:val="000000"/>
          <w:sz w:val="28"/>
          <w:szCs w:val="28"/>
        </w:rPr>
        <w:t>Celui-ci doit être complété et transmis au service d'accueil et d'accompagnement </w:t>
      </w:r>
      <w:r w:rsidRPr="00F331C0">
        <w:rPr>
          <w:rFonts w:ascii="Arial" w:eastAsia="Times New Roman" w:hAnsi="Arial" w:cs="Arial"/>
          <w:b/>
          <w:bCs/>
          <w:color w:val="000000"/>
          <w:sz w:val="28"/>
          <w:szCs w:val="28"/>
        </w:rPr>
        <w:t>au plus tard</w:t>
      </w:r>
      <w:r w:rsidR="00B405E2" w:rsidRPr="00F331C0">
        <w:rPr>
          <w:rFonts w:ascii="Arial" w:eastAsia="Times New Roman" w:hAnsi="Arial" w:cs="Arial"/>
          <w:b/>
          <w:bCs/>
          <w:color w:val="000000"/>
          <w:sz w:val="28"/>
          <w:szCs w:val="28"/>
        </w:rPr>
        <w:t> :</w:t>
      </w:r>
    </w:p>
    <w:p w14:paraId="6B0B63C3" w14:textId="6A96616D" w:rsidR="00B405E2" w:rsidRPr="00F331C0" w:rsidRDefault="00624AA8" w:rsidP="00C32C3A">
      <w:pPr>
        <w:pStyle w:val="Paragraphedeliste"/>
        <w:numPr>
          <w:ilvl w:val="0"/>
          <w:numId w:val="43"/>
        </w:numPr>
        <w:pBdr>
          <w:top w:val="single" w:sz="4" w:space="1" w:color="auto"/>
          <w:left w:val="single" w:sz="4" w:space="0" w:color="auto"/>
          <w:bottom w:val="single" w:sz="4" w:space="1" w:color="auto"/>
          <w:right w:val="single" w:sz="4" w:space="4" w:color="auto"/>
        </w:pBdr>
        <w:ind w:left="0" w:right="-1" w:firstLine="360"/>
        <w:rPr>
          <w:rFonts w:ascii="Arial" w:hAnsi="Arial" w:cs="Arial"/>
          <w:b/>
          <w:i/>
          <w:sz w:val="28"/>
          <w:szCs w:val="28"/>
        </w:rPr>
      </w:pPr>
      <w:proofErr w:type="gramStart"/>
      <w:r w:rsidRPr="00F331C0">
        <w:rPr>
          <w:rFonts w:ascii="Arial" w:eastAsia="Times New Roman" w:hAnsi="Arial" w:cs="Arial"/>
          <w:color w:val="000000"/>
          <w:sz w:val="28"/>
          <w:szCs w:val="28"/>
        </w:rPr>
        <w:t>le</w:t>
      </w:r>
      <w:proofErr w:type="gramEnd"/>
      <w:r w:rsidRPr="00F331C0">
        <w:rPr>
          <w:rFonts w:ascii="Arial" w:eastAsia="Times New Roman" w:hAnsi="Arial" w:cs="Arial"/>
          <w:b/>
          <w:bCs/>
          <w:color w:val="000000"/>
          <w:sz w:val="28"/>
          <w:szCs w:val="28"/>
        </w:rPr>
        <w:t> </w:t>
      </w:r>
      <w:r w:rsidRPr="00F331C0">
        <w:rPr>
          <w:rFonts w:ascii="Arial" w:eastAsia="Times New Roman" w:hAnsi="Arial" w:cs="Arial"/>
          <w:b/>
          <w:bCs/>
          <w:sz w:val="28"/>
          <w:szCs w:val="28"/>
        </w:rPr>
        <w:t>15 octobre 2024 </w:t>
      </w:r>
      <w:r w:rsidRPr="00F331C0">
        <w:rPr>
          <w:rFonts w:ascii="Arial" w:eastAsia="Times New Roman" w:hAnsi="Arial" w:cs="Arial"/>
          <w:color w:val="000000"/>
          <w:sz w:val="28"/>
          <w:szCs w:val="28"/>
        </w:rPr>
        <w:t>pour le</w:t>
      </w:r>
      <w:r w:rsidRPr="00F331C0">
        <w:rPr>
          <w:rFonts w:ascii="Arial" w:eastAsia="Times New Roman" w:hAnsi="Arial" w:cs="Arial"/>
          <w:b/>
          <w:bCs/>
          <w:color w:val="000000"/>
          <w:sz w:val="28"/>
          <w:szCs w:val="28"/>
        </w:rPr>
        <w:t xml:space="preserve"> premier quadrimestre</w:t>
      </w:r>
    </w:p>
    <w:p w14:paraId="7B7D9A58" w14:textId="77777777" w:rsidR="00B405E2" w:rsidRPr="00F331C0" w:rsidRDefault="00624AA8" w:rsidP="00C32C3A">
      <w:pPr>
        <w:pStyle w:val="Paragraphedeliste"/>
        <w:numPr>
          <w:ilvl w:val="0"/>
          <w:numId w:val="43"/>
        </w:numPr>
        <w:pBdr>
          <w:top w:val="single" w:sz="4" w:space="1" w:color="auto"/>
          <w:left w:val="single" w:sz="4" w:space="0" w:color="auto"/>
          <w:bottom w:val="single" w:sz="4" w:space="1" w:color="auto"/>
          <w:right w:val="single" w:sz="4" w:space="4" w:color="auto"/>
        </w:pBdr>
        <w:ind w:left="0" w:right="-1" w:firstLine="360"/>
        <w:rPr>
          <w:rFonts w:ascii="Arial" w:hAnsi="Arial" w:cs="Arial"/>
          <w:b/>
          <w:i/>
          <w:sz w:val="28"/>
          <w:szCs w:val="28"/>
        </w:rPr>
      </w:pPr>
      <w:proofErr w:type="gramStart"/>
      <w:r w:rsidRPr="00F331C0">
        <w:rPr>
          <w:rFonts w:ascii="Arial" w:eastAsia="Times New Roman" w:hAnsi="Arial" w:cs="Arial"/>
          <w:color w:val="000000"/>
          <w:sz w:val="28"/>
          <w:szCs w:val="28"/>
        </w:rPr>
        <w:t>le</w:t>
      </w:r>
      <w:proofErr w:type="gramEnd"/>
      <w:r w:rsidRPr="00F331C0">
        <w:rPr>
          <w:rFonts w:ascii="Arial" w:eastAsia="Times New Roman" w:hAnsi="Arial" w:cs="Arial"/>
          <w:color w:val="000000"/>
          <w:sz w:val="28"/>
          <w:szCs w:val="28"/>
        </w:rPr>
        <w:t xml:space="preserve"> </w:t>
      </w:r>
      <w:r w:rsidRPr="00F331C0">
        <w:rPr>
          <w:rFonts w:ascii="Arial" w:eastAsia="Times New Roman" w:hAnsi="Arial" w:cs="Arial"/>
          <w:b/>
          <w:bCs/>
          <w:color w:val="000000"/>
          <w:sz w:val="28"/>
          <w:szCs w:val="28"/>
        </w:rPr>
        <w:t>1 mars 2025</w:t>
      </w:r>
      <w:r w:rsidRPr="00F331C0">
        <w:rPr>
          <w:rFonts w:ascii="Arial" w:eastAsia="Times New Roman" w:hAnsi="Arial" w:cs="Arial"/>
          <w:color w:val="000000"/>
          <w:sz w:val="28"/>
          <w:szCs w:val="28"/>
        </w:rPr>
        <w:t xml:space="preserve"> pour le </w:t>
      </w:r>
      <w:r w:rsidRPr="00F331C0">
        <w:rPr>
          <w:rFonts w:ascii="Arial" w:eastAsia="Times New Roman" w:hAnsi="Arial" w:cs="Arial"/>
          <w:b/>
          <w:bCs/>
          <w:color w:val="000000"/>
          <w:sz w:val="28"/>
          <w:szCs w:val="28"/>
        </w:rPr>
        <w:t>second quadrimestre</w:t>
      </w:r>
      <w:r w:rsidRPr="00F331C0">
        <w:rPr>
          <w:rFonts w:ascii="Arial" w:eastAsia="Times New Roman" w:hAnsi="Arial" w:cs="Arial"/>
          <w:color w:val="000000"/>
          <w:sz w:val="28"/>
          <w:szCs w:val="28"/>
        </w:rPr>
        <w:t>.</w:t>
      </w:r>
    </w:p>
    <w:p w14:paraId="2208A676" w14:textId="21E13BFD" w:rsidR="006427AD" w:rsidRDefault="00624AA8" w:rsidP="00C81351">
      <w:pPr>
        <w:pBdr>
          <w:top w:val="single" w:sz="4" w:space="1" w:color="auto"/>
          <w:left w:val="single" w:sz="4" w:space="0" w:color="auto"/>
          <w:bottom w:val="single" w:sz="4" w:space="1" w:color="auto"/>
          <w:right w:val="single" w:sz="4" w:space="4" w:color="auto"/>
        </w:pBdr>
        <w:spacing w:after="0"/>
        <w:ind w:right="-1"/>
        <w:rPr>
          <w:rFonts w:ascii="Arial" w:hAnsi="Arial" w:cs="Arial"/>
          <w:b/>
          <w:i/>
          <w:sz w:val="28"/>
          <w:szCs w:val="28"/>
        </w:rPr>
      </w:pPr>
      <w:r w:rsidRPr="00F331C0">
        <w:rPr>
          <w:rFonts w:ascii="Arial" w:eastAsia="Times New Roman" w:hAnsi="Arial" w:cs="Arial"/>
          <w:color w:val="000000"/>
          <w:sz w:val="28"/>
          <w:szCs w:val="28"/>
        </w:rPr>
        <w:t xml:space="preserve">Après réception de ta demande via ce formulaire complété </w:t>
      </w:r>
      <w:r w:rsidR="00CE14B9" w:rsidRPr="00F331C0">
        <w:rPr>
          <w:rFonts w:ascii="Arial" w:hAnsi="Arial" w:cs="Arial"/>
          <w:sz w:val="28"/>
          <w:szCs w:val="28"/>
        </w:rPr>
        <w:t xml:space="preserve">et </w:t>
      </w:r>
      <w:r w:rsidR="00416417">
        <w:rPr>
          <w:rFonts w:ascii="Arial" w:hAnsi="Arial" w:cs="Arial"/>
          <w:sz w:val="28"/>
          <w:szCs w:val="28"/>
        </w:rPr>
        <w:t xml:space="preserve">remis </w:t>
      </w:r>
      <w:r w:rsidR="00CE14B9" w:rsidRPr="00F331C0">
        <w:rPr>
          <w:rFonts w:ascii="Arial" w:hAnsi="Arial" w:cs="Arial"/>
          <w:sz w:val="28"/>
          <w:szCs w:val="28"/>
        </w:rPr>
        <w:t xml:space="preserve">au service </w:t>
      </w:r>
      <w:r w:rsidR="00416417">
        <w:rPr>
          <w:rFonts w:ascii="Arial" w:hAnsi="Arial" w:cs="Arial"/>
          <w:sz w:val="28"/>
          <w:szCs w:val="28"/>
        </w:rPr>
        <w:t>d’accueil et d’accompagnement</w:t>
      </w:r>
      <w:r w:rsidR="00CE14B9" w:rsidRPr="00F331C0">
        <w:rPr>
          <w:rFonts w:ascii="Arial" w:hAnsi="Arial" w:cs="Arial"/>
          <w:sz w:val="28"/>
          <w:szCs w:val="28"/>
        </w:rPr>
        <w:t xml:space="preserve"> (soit au bureau 406bis</w:t>
      </w:r>
      <w:r w:rsidR="00C81351">
        <w:rPr>
          <w:rFonts w:ascii="Arial" w:hAnsi="Arial" w:cs="Arial"/>
          <w:sz w:val="28"/>
          <w:szCs w:val="28"/>
        </w:rPr>
        <w:t xml:space="preserve"> du</w:t>
      </w:r>
      <w:r w:rsidR="00CE14B9" w:rsidRPr="00F331C0">
        <w:rPr>
          <w:rFonts w:ascii="Arial" w:hAnsi="Arial" w:cs="Arial"/>
          <w:sz w:val="28"/>
          <w:szCs w:val="28"/>
        </w:rPr>
        <w:t xml:space="preserve"> Campus provincial </w:t>
      </w:r>
      <w:r w:rsidR="00C81351">
        <w:rPr>
          <w:rFonts w:ascii="Arial" w:hAnsi="Arial" w:cs="Arial"/>
          <w:sz w:val="28"/>
          <w:szCs w:val="28"/>
        </w:rPr>
        <w:t xml:space="preserve">- </w:t>
      </w:r>
      <w:r w:rsidR="00CE14B9" w:rsidRPr="00F331C0">
        <w:rPr>
          <w:rFonts w:ascii="Arial" w:hAnsi="Arial" w:cs="Arial"/>
          <w:sz w:val="28"/>
          <w:szCs w:val="28"/>
        </w:rPr>
        <w:t xml:space="preserve">rue Henri </w:t>
      </w:r>
      <w:proofErr w:type="spellStart"/>
      <w:r w:rsidR="00CE14B9" w:rsidRPr="00F331C0">
        <w:rPr>
          <w:rFonts w:ascii="Arial" w:hAnsi="Arial" w:cs="Arial"/>
          <w:sz w:val="28"/>
          <w:szCs w:val="28"/>
        </w:rPr>
        <w:t>Blès</w:t>
      </w:r>
      <w:proofErr w:type="spellEnd"/>
      <w:r w:rsidR="00C81351">
        <w:rPr>
          <w:rFonts w:ascii="Arial" w:hAnsi="Arial" w:cs="Arial"/>
          <w:sz w:val="28"/>
          <w:szCs w:val="28"/>
        </w:rPr>
        <w:t>, 188</w:t>
      </w:r>
      <w:r w:rsidR="00CE14B9" w:rsidRPr="00F331C0">
        <w:rPr>
          <w:rFonts w:ascii="Arial" w:hAnsi="Arial" w:cs="Arial"/>
          <w:sz w:val="28"/>
          <w:szCs w:val="28"/>
        </w:rPr>
        <w:t xml:space="preserve"> à 5000 Namur, soit par mail à </w:t>
      </w:r>
      <w:r w:rsidR="00DD3A95">
        <w:rPr>
          <w:rFonts w:ascii="Arial" w:hAnsi="Arial" w:cs="Arial"/>
          <w:sz w:val="28"/>
          <w:szCs w:val="28"/>
        </w:rPr>
        <w:t xml:space="preserve">l’adresse </w:t>
      </w:r>
      <w:hyperlink r:id="rId8" w:history="1">
        <w:r w:rsidR="006D2AA7" w:rsidRPr="00F3278C">
          <w:rPr>
            <w:rStyle w:val="Lienhypertexte"/>
            <w:rFonts w:ascii="Arial" w:hAnsi="Arial" w:cs="Arial"/>
            <w:sz w:val="28"/>
            <w:szCs w:val="28"/>
          </w:rPr>
          <w:t>sar@hepn.province.namur.be</w:t>
        </w:r>
      </w:hyperlink>
      <w:r w:rsidR="00CE14B9" w:rsidRPr="00F331C0">
        <w:rPr>
          <w:rFonts w:ascii="Arial" w:hAnsi="Arial" w:cs="Arial"/>
          <w:sz w:val="28"/>
          <w:szCs w:val="28"/>
        </w:rPr>
        <w:t xml:space="preserve">) </w:t>
      </w:r>
      <w:r w:rsidRPr="00F331C0">
        <w:rPr>
          <w:rFonts w:ascii="Arial" w:eastAsia="Times New Roman" w:hAnsi="Arial" w:cs="Arial"/>
          <w:color w:val="000000"/>
          <w:sz w:val="28"/>
          <w:szCs w:val="28"/>
        </w:rPr>
        <w:t>et à la seule condition de la réception de ce formulaire, la responsable du service d'accueil et d'accompagnement examinera la recevabilité de la demande d’aménagements, d’accompagnements et de reconnaissance de handicap avant de te recevoir en entretien.</w:t>
      </w:r>
      <w:r w:rsidRPr="00F331C0">
        <w:rPr>
          <w:rFonts w:ascii="Arial" w:eastAsia="Times New Roman" w:hAnsi="Arial" w:cs="Arial"/>
          <w:color w:val="000000"/>
          <w:sz w:val="28"/>
          <w:szCs w:val="28"/>
        </w:rPr>
        <w:br/>
        <w:t xml:space="preserve">Sur base de l'entretien, une demande de </w:t>
      </w:r>
      <w:r w:rsidR="009A746D" w:rsidRPr="00F331C0">
        <w:rPr>
          <w:rFonts w:ascii="Arial" w:eastAsia="Times New Roman" w:hAnsi="Arial" w:cs="Arial"/>
          <w:color w:val="000000"/>
          <w:sz w:val="28"/>
          <w:szCs w:val="28"/>
        </w:rPr>
        <w:t>P</w:t>
      </w:r>
      <w:r w:rsidRPr="00F331C0">
        <w:rPr>
          <w:rFonts w:ascii="Arial" w:eastAsia="Times New Roman" w:hAnsi="Arial" w:cs="Arial"/>
          <w:color w:val="000000"/>
          <w:sz w:val="28"/>
          <w:szCs w:val="28"/>
        </w:rPr>
        <w:t>lan d'</w:t>
      </w:r>
      <w:r w:rsidR="009A746D" w:rsidRPr="00F331C0">
        <w:rPr>
          <w:rFonts w:ascii="Arial" w:eastAsia="Times New Roman" w:hAnsi="Arial" w:cs="Arial"/>
          <w:color w:val="000000"/>
          <w:sz w:val="28"/>
          <w:szCs w:val="28"/>
        </w:rPr>
        <w:t>A</w:t>
      </w:r>
      <w:r w:rsidRPr="00F331C0">
        <w:rPr>
          <w:rFonts w:ascii="Arial" w:eastAsia="Times New Roman" w:hAnsi="Arial" w:cs="Arial"/>
          <w:color w:val="000000"/>
          <w:sz w:val="28"/>
          <w:szCs w:val="28"/>
        </w:rPr>
        <w:t xml:space="preserve">ccompagnement </w:t>
      </w:r>
      <w:r w:rsidR="009A746D" w:rsidRPr="00F331C0">
        <w:rPr>
          <w:rFonts w:ascii="Arial" w:eastAsia="Times New Roman" w:hAnsi="Arial" w:cs="Arial"/>
          <w:color w:val="000000"/>
          <w:sz w:val="28"/>
          <w:szCs w:val="28"/>
        </w:rPr>
        <w:t>I</w:t>
      </w:r>
      <w:r w:rsidRPr="00F331C0">
        <w:rPr>
          <w:rFonts w:ascii="Arial" w:eastAsia="Times New Roman" w:hAnsi="Arial" w:cs="Arial"/>
          <w:color w:val="000000"/>
          <w:sz w:val="28"/>
          <w:szCs w:val="28"/>
        </w:rPr>
        <w:t>ndividualisé (PAI) sera transmise à la Commission d'admission de ton bachelier qui te communiquera ensuite sa décision.</w:t>
      </w:r>
      <w:r w:rsidRPr="00F331C0">
        <w:rPr>
          <w:rFonts w:ascii="Arial" w:eastAsia="Times New Roman" w:hAnsi="Arial" w:cs="Arial"/>
          <w:color w:val="000000"/>
          <w:sz w:val="28"/>
          <w:szCs w:val="28"/>
        </w:rPr>
        <w:br/>
      </w:r>
      <w:r w:rsidRPr="00F331C0">
        <w:rPr>
          <w:rFonts w:ascii="Arial" w:eastAsia="Times New Roman" w:hAnsi="Arial" w:cs="Arial"/>
          <w:color w:val="000000"/>
          <w:sz w:val="28"/>
          <w:szCs w:val="28"/>
        </w:rPr>
        <w:br/>
        <w:t xml:space="preserve">Si tu le souhaites, tu peux compléter le </w:t>
      </w:r>
      <w:hyperlink r:id="rId9" w:history="1">
        <w:r w:rsidRPr="00F331C0">
          <w:rPr>
            <w:rStyle w:val="Lienhypertexte"/>
            <w:rFonts w:ascii="Arial" w:eastAsia="Times New Roman" w:hAnsi="Arial" w:cs="Arial"/>
            <w:sz w:val="28"/>
            <w:szCs w:val="28"/>
          </w:rPr>
          <w:t xml:space="preserve">formulaire en </w:t>
        </w:r>
        <w:r w:rsidR="009A746D" w:rsidRPr="00F331C0">
          <w:rPr>
            <w:rStyle w:val="Lienhypertexte"/>
            <w:rFonts w:ascii="Arial" w:eastAsia="Times New Roman" w:hAnsi="Arial" w:cs="Arial"/>
            <w:sz w:val="28"/>
            <w:szCs w:val="28"/>
          </w:rPr>
          <w:t>ligne</w:t>
        </w:r>
      </w:hyperlink>
      <w:r w:rsidRPr="00F331C0">
        <w:rPr>
          <w:rFonts w:ascii="Arial" w:eastAsia="Times New Roman" w:hAnsi="Arial" w:cs="Arial"/>
          <w:color w:val="000000"/>
          <w:sz w:val="28"/>
          <w:szCs w:val="28"/>
        </w:rPr>
        <w:t xml:space="preserve"> au lieu de </w:t>
      </w:r>
      <w:r w:rsidR="001D4C32" w:rsidRPr="00F331C0">
        <w:rPr>
          <w:rFonts w:ascii="Arial" w:eastAsia="Times New Roman" w:hAnsi="Arial" w:cs="Arial"/>
          <w:color w:val="000000"/>
          <w:sz w:val="28"/>
          <w:szCs w:val="28"/>
        </w:rPr>
        <w:t>remettre une version papier</w:t>
      </w:r>
      <w:r w:rsidRPr="00F331C0">
        <w:rPr>
          <w:rFonts w:ascii="Arial" w:eastAsia="Times New Roman" w:hAnsi="Arial" w:cs="Arial"/>
          <w:color w:val="000000"/>
          <w:sz w:val="28"/>
          <w:szCs w:val="28"/>
        </w:rPr>
        <w:t>.</w:t>
      </w:r>
      <w:r w:rsidRPr="00F331C0">
        <w:rPr>
          <w:rFonts w:ascii="Arial" w:eastAsia="Times New Roman" w:hAnsi="Arial" w:cs="Arial"/>
          <w:color w:val="000000"/>
          <w:sz w:val="28"/>
          <w:szCs w:val="28"/>
        </w:rPr>
        <w:br/>
      </w:r>
      <w:r w:rsidRPr="00F331C0">
        <w:rPr>
          <w:rFonts w:ascii="Arial" w:eastAsia="Times New Roman" w:hAnsi="Arial" w:cs="Arial"/>
          <w:color w:val="000000"/>
          <w:sz w:val="28"/>
          <w:szCs w:val="28"/>
        </w:rPr>
        <w:br/>
        <w:t>En cas de difficultés pour compléter ce formulaire, n'hésite pas à contacter Nathalie le Maire par mail (</w:t>
      </w:r>
      <w:hyperlink r:id="rId10" w:history="1">
        <w:r w:rsidR="000B61F4" w:rsidRPr="005F2FF1">
          <w:rPr>
            <w:rStyle w:val="Lienhypertexte"/>
            <w:rFonts w:ascii="Arial" w:eastAsia="Times New Roman" w:hAnsi="Arial" w:cs="Arial"/>
            <w:sz w:val="28"/>
            <w:szCs w:val="28"/>
          </w:rPr>
          <w:t>sar@hepn.province.namur.be</w:t>
        </w:r>
      </w:hyperlink>
      <w:r w:rsidRPr="00F331C0">
        <w:rPr>
          <w:rFonts w:ascii="Arial" w:eastAsia="Times New Roman" w:hAnsi="Arial" w:cs="Arial"/>
          <w:color w:val="000000"/>
          <w:sz w:val="28"/>
          <w:szCs w:val="28"/>
        </w:rPr>
        <w:t xml:space="preserve">) afin d'être </w:t>
      </w:r>
      <w:proofErr w:type="spellStart"/>
      <w:r w:rsidRPr="00F331C0">
        <w:rPr>
          <w:rFonts w:ascii="Arial" w:eastAsia="Times New Roman" w:hAnsi="Arial" w:cs="Arial"/>
          <w:color w:val="000000"/>
          <w:sz w:val="28"/>
          <w:szCs w:val="28"/>
        </w:rPr>
        <w:t>accompagné·e</w:t>
      </w:r>
      <w:proofErr w:type="spellEnd"/>
      <w:r w:rsidRPr="00F331C0">
        <w:rPr>
          <w:rFonts w:ascii="Arial" w:eastAsia="Times New Roman" w:hAnsi="Arial" w:cs="Arial"/>
          <w:color w:val="000000"/>
          <w:sz w:val="28"/>
          <w:szCs w:val="28"/>
        </w:rPr>
        <w:t xml:space="preserve"> dans tes démarches.</w:t>
      </w:r>
      <w:r w:rsidR="006427AD" w:rsidRPr="00F331C0">
        <w:rPr>
          <w:rFonts w:ascii="Arial" w:hAnsi="Arial" w:cs="Arial"/>
          <w:b/>
          <w:i/>
          <w:sz w:val="28"/>
          <w:szCs w:val="28"/>
        </w:rPr>
        <w:t xml:space="preserve"> </w:t>
      </w:r>
    </w:p>
    <w:p w14:paraId="3176A79F" w14:textId="77777777" w:rsidR="00C81351" w:rsidRPr="00F331C0" w:rsidRDefault="00C81351" w:rsidP="00C81351">
      <w:pPr>
        <w:pBdr>
          <w:top w:val="single" w:sz="4" w:space="1" w:color="auto"/>
          <w:left w:val="single" w:sz="4" w:space="0" w:color="auto"/>
          <w:bottom w:val="single" w:sz="4" w:space="1" w:color="auto"/>
          <w:right w:val="single" w:sz="4" w:space="4" w:color="auto"/>
        </w:pBdr>
        <w:spacing w:after="0"/>
        <w:ind w:right="-1"/>
        <w:rPr>
          <w:rFonts w:ascii="Arial" w:hAnsi="Arial" w:cs="Arial"/>
          <w:b/>
          <w:i/>
          <w:sz w:val="28"/>
          <w:szCs w:val="28"/>
        </w:rPr>
      </w:pPr>
    </w:p>
    <w:p w14:paraId="3C1872BA" w14:textId="77777777" w:rsidR="00C81351" w:rsidRDefault="00C81351" w:rsidP="000364D1">
      <w:pPr>
        <w:jc w:val="both"/>
        <w:rPr>
          <w:rFonts w:ascii="Arial" w:hAnsi="Arial" w:cs="Arial"/>
          <w:sz w:val="24"/>
          <w:szCs w:val="24"/>
        </w:rPr>
      </w:pPr>
    </w:p>
    <w:p w14:paraId="77202A29" w14:textId="77777777" w:rsidR="00C81351" w:rsidRDefault="00C81351" w:rsidP="000364D1">
      <w:pPr>
        <w:jc w:val="both"/>
        <w:rPr>
          <w:rFonts w:ascii="Arial" w:hAnsi="Arial" w:cs="Arial"/>
          <w:sz w:val="24"/>
          <w:szCs w:val="24"/>
        </w:rPr>
      </w:pPr>
    </w:p>
    <w:p w14:paraId="2208A685" w14:textId="4C0556C7" w:rsidR="006427AD" w:rsidRPr="00C81351" w:rsidRDefault="006310FE" w:rsidP="00C81351">
      <w:pPr>
        <w:jc w:val="both"/>
        <w:rPr>
          <w:rFonts w:ascii="Arial" w:hAnsi="Arial" w:cs="Arial"/>
          <w:sz w:val="24"/>
          <w:szCs w:val="24"/>
        </w:rPr>
      </w:pPr>
      <w:r w:rsidRPr="00F331C0">
        <w:rPr>
          <w:rFonts w:ascii="Arial" w:hAnsi="Arial" w:cs="Arial"/>
          <w:sz w:val="24"/>
          <w:szCs w:val="24"/>
        </w:rPr>
        <w:t>Pour plus d’information sur le décret</w:t>
      </w:r>
      <w:r w:rsidR="00C81351">
        <w:rPr>
          <w:rFonts w:ascii="Arial" w:hAnsi="Arial" w:cs="Arial"/>
          <w:sz w:val="24"/>
          <w:szCs w:val="24"/>
        </w:rPr>
        <w:t xml:space="preserve"> : </w:t>
      </w:r>
      <w:hyperlink r:id="rId11" w:anchor="toc-r-glement-des-tudes" w:history="1">
        <w:r w:rsidR="006D2AA7" w:rsidRPr="00F3278C">
          <w:rPr>
            <w:rStyle w:val="Lienhypertexte"/>
            <w:rFonts w:ascii="Arial" w:hAnsi="Arial" w:cs="Arial"/>
            <w:sz w:val="24"/>
            <w:szCs w:val="24"/>
          </w:rPr>
          <w:t>https://hepn.be/institution#toc-r-glement-des-tudes</w:t>
        </w:r>
      </w:hyperlink>
      <w:r w:rsidR="006D2AA7">
        <w:rPr>
          <w:rFonts w:ascii="Arial" w:hAnsi="Arial" w:cs="Arial"/>
          <w:sz w:val="24"/>
          <w:szCs w:val="24"/>
        </w:rPr>
        <w:t xml:space="preserve"> </w:t>
      </w:r>
      <w:r w:rsidR="006427AD" w:rsidRPr="00C81351">
        <w:rPr>
          <w:rFonts w:ascii="Arial" w:hAnsi="Arial" w:cs="Arial"/>
        </w:rPr>
        <w:br w:type="page"/>
      </w:r>
    </w:p>
    <w:p w14:paraId="2208A686" w14:textId="1F9470F2" w:rsidR="00C02E93" w:rsidRPr="00AE2F83" w:rsidRDefault="00C02E93" w:rsidP="00871275">
      <w:pPr>
        <w:pStyle w:val="Paragraphedeliste"/>
        <w:numPr>
          <w:ilvl w:val="0"/>
          <w:numId w:val="34"/>
        </w:numPr>
        <w:ind w:left="567"/>
        <w:jc w:val="both"/>
        <w:rPr>
          <w:rFonts w:ascii="Arial" w:hAnsi="Arial" w:cs="Arial"/>
          <w:b/>
          <w:color w:val="103957"/>
          <w:sz w:val="30"/>
          <w:szCs w:val="30"/>
          <w:u w:val="single"/>
        </w:rPr>
      </w:pPr>
      <w:r w:rsidRPr="00AE2F83">
        <w:rPr>
          <w:rFonts w:ascii="Arial" w:hAnsi="Arial" w:cs="Arial"/>
          <w:b/>
          <w:color w:val="103957"/>
          <w:sz w:val="30"/>
          <w:szCs w:val="30"/>
          <w:u w:val="single"/>
        </w:rPr>
        <w:lastRenderedPageBreak/>
        <w:t>Informations générales</w:t>
      </w:r>
      <w:r w:rsidR="00B22BB9" w:rsidRPr="00AE2F83">
        <w:rPr>
          <w:rFonts w:ascii="Arial" w:hAnsi="Arial" w:cs="Arial"/>
          <w:b/>
          <w:color w:val="103957"/>
          <w:sz w:val="30"/>
          <w:szCs w:val="30"/>
          <w:u w:val="single"/>
        </w:rPr>
        <w:t xml:space="preserve"> concernant l’étudiant</w:t>
      </w:r>
      <w:r w:rsidR="00CA5496" w:rsidRPr="00AE2F83">
        <w:rPr>
          <w:rFonts w:ascii="Arial" w:hAnsi="Arial" w:cs="Arial"/>
          <w:b/>
          <w:color w:val="103957"/>
          <w:sz w:val="30"/>
          <w:szCs w:val="30"/>
          <w:u w:val="single"/>
        </w:rPr>
        <w:t xml:space="preserve"> de la Haute </w:t>
      </w:r>
      <w:r w:rsidR="008E439C" w:rsidRPr="00AE2F83">
        <w:rPr>
          <w:rFonts w:ascii="Arial" w:hAnsi="Arial" w:cs="Arial"/>
          <w:b/>
          <w:color w:val="103957"/>
          <w:sz w:val="30"/>
          <w:szCs w:val="30"/>
          <w:u w:val="single"/>
        </w:rPr>
        <w:t>É</w:t>
      </w:r>
      <w:r w:rsidR="00CA5496" w:rsidRPr="00AE2F83">
        <w:rPr>
          <w:rFonts w:ascii="Arial" w:hAnsi="Arial" w:cs="Arial"/>
          <w:b/>
          <w:color w:val="103957"/>
          <w:sz w:val="30"/>
          <w:szCs w:val="30"/>
          <w:u w:val="single"/>
        </w:rPr>
        <w:t>cole de la Province de Namur </w:t>
      </w:r>
      <w:r w:rsidR="00CA5496" w:rsidRPr="00AE2F83">
        <w:rPr>
          <w:rFonts w:ascii="Arial" w:hAnsi="Arial" w:cs="Arial"/>
          <w:b/>
          <w:color w:val="103957"/>
          <w:sz w:val="30"/>
          <w:szCs w:val="30"/>
        </w:rPr>
        <w:t>: </w:t>
      </w:r>
    </w:p>
    <w:p w14:paraId="01146911" w14:textId="133E5AF1" w:rsidR="00F168FB" w:rsidRPr="00F331C0" w:rsidRDefault="0030692B" w:rsidP="00B164EE">
      <w:pPr>
        <w:spacing w:after="0" w:line="360" w:lineRule="auto"/>
        <w:ind w:left="360"/>
        <w:jc w:val="both"/>
        <w:rPr>
          <w:rFonts w:ascii="Arial" w:hAnsi="Arial" w:cs="Arial"/>
          <w:bCs/>
          <w:sz w:val="28"/>
          <w:szCs w:val="28"/>
        </w:rPr>
      </w:pPr>
      <w:r w:rsidRPr="00F331C0">
        <w:rPr>
          <w:rFonts w:ascii="Arial" w:hAnsi="Arial" w:cs="Arial"/>
          <w:bCs/>
          <w:sz w:val="28"/>
          <w:szCs w:val="28"/>
        </w:rPr>
        <w:t>Nom</w:t>
      </w:r>
      <w:r w:rsidR="00F168FB" w:rsidRPr="00F331C0">
        <w:rPr>
          <w:rFonts w:ascii="Arial" w:hAnsi="Arial" w:cs="Arial"/>
          <w:bCs/>
          <w:sz w:val="28"/>
          <w:szCs w:val="28"/>
        </w:rPr>
        <w:t> :</w:t>
      </w:r>
    </w:p>
    <w:p w14:paraId="2208A687" w14:textId="7691F573" w:rsidR="0030692B" w:rsidRPr="00F331C0" w:rsidRDefault="00F168FB" w:rsidP="00B164EE">
      <w:pPr>
        <w:spacing w:after="0" w:line="360" w:lineRule="auto"/>
        <w:ind w:left="360"/>
        <w:jc w:val="both"/>
        <w:rPr>
          <w:rFonts w:ascii="Arial" w:hAnsi="Arial" w:cs="Arial"/>
          <w:bCs/>
          <w:sz w:val="28"/>
          <w:szCs w:val="28"/>
        </w:rPr>
      </w:pPr>
      <w:r w:rsidRPr="00F331C0">
        <w:rPr>
          <w:rFonts w:ascii="Arial" w:hAnsi="Arial" w:cs="Arial"/>
          <w:bCs/>
          <w:sz w:val="28"/>
          <w:szCs w:val="28"/>
        </w:rPr>
        <w:t>P</w:t>
      </w:r>
      <w:r w:rsidR="0030692B" w:rsidRPr="00F331C0">
        <w:rPr>
          <w:rFonts w:ascii="Arial" w:hAnsi="Arial" w:cs="Arial"/>
          <w:bCs/>
          <w:sz w:val="28"/>
          <w:szCs w:val="28"/>
        </w:rPr>
        <w:t>rénom</w:t>
      </w:r>
      <w:r w:rsidR="00D61EE3" w:rsidRPr="00F331C0">
        <w:rPr>
          <w:rFonts w:ascii="Arial" w:hAnsi="Arial" w:cs="Arial"/>
          <w:bCs/>
          <w:sz w:val="28"/>
          <w:szCs w:val="28"/>
        </w:rPr>
        <w:t> :</w:t>
      </w:r>
    </w:p>
    <w:p w14:paraId="2208A688" w14:textId="77777777" w:rsidR="0030692B" w:rsidRPr="00F331C0" w:rsidRDefault="0030692B" w:rsidP="00B164EE">
      <w:pPr>
        <w:spacing w:after="0" w:line="360" w:lineRule="auto"/>
        <w:ind w:left="360"/>
        <w:jc w:val="both"/>
        <w:rPr>
          <w:rFonts w:ascii="Arial" w:hAnsi="Arial" w:cs="Arial"/>
          <w:bCs/>
          <w:sz w:val="28"/>
          <w:szCs w:val="28"/>
        </w:rPr>
      </w:pPr>
      <w:r w:rsidRPr="00F331C0">
        <w:rPr>
          <w:rFonts w:ascii="Arial" w:hAnsi="Arial" w:cs="Arial"/>
          <w:bCs/>
          <w:sz w:val="28"/>
          <w:szCs w:val="28"/>
        </w:rPr>
        <w:t>Date de naissance</w:t>
      </w:r>
      <w:r w:rsidR="00D61EE3" w:rsidRPr="00F331C0">
        <w:rPr>
          <w:rFonts w:ascii="Arial" w:hAnsi="Arial" w:cs="Arial"/>
          <w:bCs/>
          <w:sz w:val="28"/>
          <w:szCs w:val="28"/>
        </w:rPr>
        <w:t> :</w:t>
      </w:r>
    </w:p>
    <w:p w14:paraId="1D275DB6" w14:textId="104AFDA9" w:rsidR="00CA5FAD" w:rsidRPr="00F331C0" w:rsidRDefault="00CA5FAD" w:rsidP="00B164EE">
      <w:pPr>
        <w:spacing w:after="0" w:line="360" w:lineRule="auto"/>
        <w:ind w:left="360"/>
        <w:jc w:val="both"/>
        <w:rPr>
          <w:rFonts w:ascii="Arial" w:hAnsi="Arial" w:cs="Arial"/>
          <w:bCs/>
          <w:sz w:val="28"/>
          <w:szCs w:val="28"/>
        </w:rPr>
      </w:pPr>
      <w:r w:rsidRPr="00F331C0">
        <w:rPr>
          <w:rFonts w:ascii="Arial" w:hAnsi="Arial" w:cs="Arial"/>
          <w:bCs/>
          <w:sz w:val="28"/>
          <w:szCs w:val="28"/>
        </w:rPr>
        <w:t>GSM :</w:t>
      </w:r>
    </w:p>
    <w:p w14:paraId="2208A68A" w14:textId="28248C4E" w:rsidR="0030692B" w:rsidRPr="00F331C0" w:rsidRDefault="0030692B" w:rsidP="00B164EE">
      <w:pPr>
        <w:spacing w:after="0" w:line="360" w:lineRule="auto"/>
        <w:ind w:left="360"/>
        <w:jc w:val="both"/>
        <w:rPr>
          <w:rFonts w:ascii="Arial" w:hAnsi="Arial" w:cs="Arial"/>
          <w:bCs/>
          <w:sz w:val="28"/>
          <w:szCs w:val="28"/>
        </w:rPr>
      </w:pPr>
      <w:r w:rsidRPr="00F331C0">
        <w:rPr>
          <w:rFonts w:ascii="Arial" w:hAnsi="Arial" w:cs="Arial"/>
          <w:bCs/>
          <w:sz w:val="28"/>
          <w:szCs w:val="28"/>
        </w:rPr>
        <w:t>Adresse mail</w:t>
      </w:r>
      <w:r w:rsidR="00D61EE3" w:rsidRPr="00F331C0">
        <w:rPr>
          <w:rFonts w:ascii="Arial" w:hAnsi="Arial" w:cs="Arial"/>
          <w:bCs/>
          <w:sz w:val="28"/>
          <w:szCs w:val="28"/>
        </w:rPr>
        <w:t> :</w:t>
      </w:r>
    </w:p>
    <w:p w14:paraId="2760FABB" w14:textId="5D0D0993" w:rsidR="00C32C3A" w:rsidRPr="00F331C0" w:rsidRDefault="0030692B" w:rsidP="00C32C3A">
      <w:pPr>
        <w:spacing w:after="0" w:line="360" w:lineRule="auto"/>
        <w:ind w:left="360"/>
        <w:jc w:val="both"/>
        <w:rPr>
          <w:rFonts w:ascii="Arial" w:hAnsi="Arial" w:cs="Arial"/>
          <w:bCs/>
          <w:sz w:val="28"/>
          <w:szCs w:val="28"/>
        </w:rPr>
      </w:pPr>
      <w:r w:rsidRPr="00F331C0">
        <w:rPr>
          <w:rFonts w:ascii="Arial" w:hAnsi="Arial" w:cs="Arial"/>
          <w:bCs/>
          <w:sz w:val="28"/>
          <w:szCs w:val="28"/>
        </w:rPr>
        <w:t>Adresse</w:t>
      </w:r>
      <w:r w:rsidR="007F1EE7" w:rsidRPr="00F331C0">
        <w:rPr>
          <w:rFonts w:ascii="Arial" w:hAnsi="Arial" w:cs="Arial"/>
          <w:bCs/>
          <w:sz w:val="28"/>
          <w:szCs w:val="28"/>
        </w:rPr>
        <w:t xml:space="preserve"> postale</w:t>
      </w:r>
      <w:r w:rsidR="00D61EE3" w:rsidRPr="00F331C0">
        <w:rPr>
          <w:rFonts w:ascii="Arial" w:hAnsi="Arial" w:cs="Arial"/>
          <w:bCs/>
          <w:sz w:val="28"/>
          <w:szCs w:val="28"/>
        </w:rPr>
        <w:t> :</w:t>
      </w:r>
    </w:p>
    <w:p w14:paraId="2208A68C" w14:textId="7CD3F9F9" w:rsidR="002A0CB3" w:rsidRPr="00AE2F83" w:rsidRDefault="0030692B" w:rsidP="00CA5FAD">
      <w:pPr>
        <w:pStyle w:val="Paragraphedeliste"/>
        <w:numPr>
          <w:ilvl w:val="0"/>
          <w:numId w:val="34"/>
        </w:numPr>
        <w:spacing w:before="240"/>
        <w:ind w:left="567"/>
        <w:jc w:val="both"/>
        <w:rPr>
          <w:rFonts w:ascii="Arial" w:hAnsi="Arial" w:cs="Arial"/>
          <w:b/>
          <w:color w:val="103957"/>
          <w:sz w:val="30"/>
          <w:szCs w:val="30"/>
          <w:u w:val="single"/>
        </w:rPr>
      </w:pPr>
      <w:r w:rsidRPr="00AE2F83">
        <w:rPr>
          <w:rFonts w:ascii="Arial" w:hAnsi="Arial" w:cs="Arial"/>
          <w:b/>
          <w:color w:val="103957"/>
          <w:sz w:val="30"/>
          <w:szCs w:val="30"/>
          <w:u w:val="single"/>
        </w:rPr>
        <w:t>Informations sur l</w:t>
      </w:r>
      <w:r w:rsidR="00942817" w:rsidRPr="00AE2F83">
        <w:rPr>
          <w:rFonts w:ascii="Arial" w:hAnsi="Arial" w:cs="Arial"/>
          <w:b/>
          <w:color w:val="103957"/>
          <w:sz w:val="30"/>
          <w:szCs w:val="30"/>
          <w:u w:val="single"/>
        </w:rPr>
        <w:t xml:space="preserve">e cursus </w:t>
      </w:r>
      <w:r w:rsidR="009A45C8" w:rsidRPr="00AE2F83">
        <w:rPr>
          <w:rFonts w:ascii="Arial" w:hAnsi="Arial" w:cs="Arial"/>
          <w:b/>
          <w:color w:val="103957"/>
          <w:sz w:val="30"/>
          <w:szCs w:val="30"/>
          <w:u w:val="single"/>
        </w:rPr>
        <w:t>envisagé</w:t>
      </w:r>
      <w:r w:rsidR="00CA5FAD" w:rsidRPr="00AE2F83">
        <w:rPr>
          <w:rFonts w:ascii="Arial" w:hAnsi="Arial" w:cs="Arial"/>
          <w:b/>
          <w:color w:val="103957"/>
          <w:sz w:val="30"/>
          <w:szCs w:val="30"/>
          <w:u w:val="single"/>
        </w:rPr>
        <w:t>/suivi à la HEPN</w:t>
      </w:r>
      <w:r w:rsidR="00B22BB9" w:rsidRPr="00AE2F83">
        <w:rPr>
          <w:rFonts w:ascii="Arial" w:hAnsi="Arial" w:cs="Arial"/>
          <w:b/>
          <w:color w:val="103957"/>
          <w:sz w:val="30"/>
          <w:szCs w:val="30"/>
          <w:u w:val="single"/>
        </w:rPr>
        <w:t> :</w:t>
      </w:r>
    </w:p>
    <w:p w14:paraId="2208A68D" w14:textId="7B77F25D" w:rsidR="0030692B" w:rsidRPr="00F331C0" w:rsidRDefault="009B7545" w:rsidP="00B164EE">
      <w:pPr>
        <w:spacing w:after="0" w:line="360" w:lineRule="auto"/>
        <w:ind w:left="360"/>
        <w:jc w:val="both"/>
        <w:rPr>
          <w:rFonts w:ascii="Arial" w:hAnsi="Arial" w:cs="Arial"/>
          <w:bCs/>
          <w:sz w:val="28"/>
          <w:szCs w:val="28"/>
        </w:rPr>
      </w:pPr>
      <w:r w:rsidRPr="00F331C0">
        <w:rPr>
          <w:rFonts w:ascii="Arial" w:hAnsi="Arial" w:cs="Arial"/>
          <w:bCs/>
          <w:sz w:val="28"/>
          <w:szCs w:val="28"/>
        </w:rPr>
        <w:t>Bachelier en ……</w:t>
      </w:r>
      <w:r w:rsidR="00C8499E" w:rsidRPr="00F331C0">
        <w:rPr>
          <w:rFonts w:ascii="Arial" w:hAnsi="Arial" w:cs="Arial"/>
          <w:bCs/>
          <w:sz w:val="28"/>
          <w:szCs w:val="28"/>
        </w:rPr>
        <w:t>………………………………………………………</w:t>
      </w:r>
      <w:r w:rsidRPr="00F331C0">
        <w:rPr>
          <w:rFonts w:ascii="Arial" w:hAnsi="Arial" w:cs="Arial"/>
          <w:bCs/>
          <w:sz w:val="28"/>
          <w:szCs w:val="28"/>
        </w:rPr>
        <w:t>……</w:t>
      </w:r>
      <w:r w:rsidR="00B164EE">
        <w:rPr>
          <w:rFonts w:ascii="Arial" w:hAnsi="Arial" w:cs="Arial"/>
          <w:bCs/>
          <w:sz w:val="28"/>
          <w:szCs w:val="28"/>
        </w:rPr>
        <w:t>.</w:t>
      </w:r>
    </w:p>
    <w:p w14:paraId="2208A68E" w14:textId="41F49DE5" w:rsidR="009B7545" w:rsidRPr="00F331C0" w:rsidRDefault="009B7545" w:rsidP="00B164EE">
      <w:pPr>
        <w:spacing w:line="360" w:lineRule="auto"/>
        <w:ind w:left="360"/>
        <w:jc w:val="both"/>
        <w:rPr>
          <w:rFonts w:ascii="Arial" w:hAnsi="Arial" w:cs="Arial"/>
          <w:bCs/>
          <w:sz w:val="28"/>
          <w:szCs w:val="28"/>
        </w:rPr>
      </w:pPr>
      <w:r w:rsidRPr="00F331C0">
        <w:rPr>
          <w:rFonts w:ascii="Arial" w:hAnsi="Arial" w:cs="Arial"/>
          <w:bCs/>
          <w:sz w:val="28"/>
          <w:szCs w:val="28"/>
        </w:rPr>
        <w:t>Bachelier de spécialisation en……………………</w:t>
      </w:r>
      <w:r w:rsidR="00C8499E" w:rsidRPr="00F331C0">
        <w:rPr>
          <w:rFonts w:ascii="Arial" w:hAnsi="Arial" w:cs="Arial"/>
          <w:bCs/>
          <w:sz w:val="28"/>
          <w:szCs w:val="28"/>
        </w:rPr>
        <w:t>…………………………</w:t>
      </w:r>
    </w:p>
    <w:p w14:paraId="2208A68F" w14:textId="6D605538" w:rsidR="002631D2" w:rsidRPr="00F331C0" w:rsidRDefault="002631D2" w:rsidP="00B164EE">
      <w:pPr>
        <w:spacing w:line="360" w:lineRule="auto"/>
        <w:ind w:left="360"/>
        <w:jc w:val="both"/>
        <w:rPr>
          <w:rFonts w:ascii="Arial" w:hAnsi="Arial" w:cs="Arial"/>
          <w:bCs/>
          <w:sz w:val="28"/>
          <w:szCs w:val="28"/>
        </w:rPr>
      </w:pPr>
      <w:r w:rsidRPr="00F331C0">
        <w:rPr>
          <w:rFonts w:ascii="Arial" w:hAnsi="Arial" w:cs="Arial"/>
          <w:b/>
          <w:sz w:val="28"/>
          <w:szCs w:val="28"/>
        </w:rPr>
        <w:t>Année d’études :</w:t>
      </w:r>
      <w:r w:rsidR="009B7545" w:rsidRPr="00F331C0">
        <w:rPr>
          <w:rFonts w:ascii="Arial" w:hAnsi="Arial" w:cs="Arial"/>
          <w:bCs/>
          <w:sz w:val="28"/>
          <w:szCs w:val="28"/>
        </w:rPr>
        <w:t xml:space="preserve"> </w:t>
      </w:r>
      <w:r w:rsidR="00640410" w:rsidRPr="00F331C0">
        <w:rPr>
          <w:rFonts w:ascii="Arial" w:hAnsi="Arial" w:cs="Arial"/>
          <w:bCs/>
          <w:sz w:val="28"/>
          <w:szCs w:val="28"/>
        </w:rPr>
        <w:t xml:space="preserve">Bac 1 </w:t>
      </w:r>
      <w:r w:rsidR="009B7545" w:rsidRPr="00F331C0">
        <w:rPr>
          <w:rFonts w:ascii="Arial" w:hAnsi="Arial" w:cs="Arial"/>
          <w:bCs/>
          <w:sz w:val="28"/>
          <w:szCs w:val="28"/>
        </w:rPr>
        <w:t>/ Poursuite d’études/ Année diplômante</w:t>
      </w:r>
    </w:p>
    <w:p w14:paraId="5FA57DA6" w14:textId="6CA94004" w:rsidR="00870384" w:rsidRPr="00AE2F83" w:rsidRDefault="003F7EFA" w:rsidP="00870384">
      <w:pPr>
        <w:pStyle w:val="Paragraphedeliste"/>
        <w:numPr>
          <w:ilvl w:val="0"/>
          <w:numId w:val="34"/>
        </w:numPr>
        <w:spacing w:before="240"/>
        <w:ind w:left="567"/>
        <w:jc w:val="both"/>
        <w:rPr>
          <w:rFonts w:ascii="Arial" w:hAnsi="Arial" w:cs="Arial"/>
          <w:b/>
          <w:color w:val="103957"/>
          <w:sz w:val="30"/>
          <w:szCs w:val="30"/>
          <w:u w:val="single"/>
        </w:rPr>
      </w:pPr>
      <w:r w:rsidRPr="00AE2F83">
        <w:rPr>
          <w:rFonts w:ascii="Arial" w:hAnsi="Arial" w:cs="Arial"/>
          <w:b/>
          <w:color w:val="103957"/>
          <w:sz w:val="30"/>
          <w:szCs w:val="30"/>
          <w:u w:val="single"/>
        </w:rPr>
        <w:t>Nature de la demande</w:t>
      </w:r>
    </w:p>
    <w:p w14:paraId="6AD22889" w14:textId="2AB21D3F" w:rsidR="00870384" w:rsidRPr="00F331C0" w:rsidRDefault="00870384" w:rsidP="00B164EE">
      <w:pPr>
        <w:spacing w:after="0" w:line="360" w:lineRule="auto"/>
        <w:ind w:left="360"/>
        <w:jc w:val="both"/>
        <w:rPr>
          <w:rFonts w:ascii="Arial" w:hAnsi="Arial" w:cs="Arial"/>
          <w:bCs/>
          <w:sz w:val="28"/>
          <w:szCs w:val="28"/>
        </w:rPr>
      </w:pPr>
      <w:r w:rsidRPr="00F331C0">
        <w:rPr>
          <w:rFonts w:ascii="Arial" w:hAnsi="Arial" w:cs="Arial"/>
          <w:bCs/>
          <w:sz w:val="28"/>
          <w:szCs w:val="28"/>
        </w:rPr>
        <w:t>Quel type de demande souhaites-tu introduire ?</w:t>
      </w:r>
      <w:r w:rsidR="009A65B9">
        <w:rPr>
          <w:rFonts w:ascii="Arial" w:hAnsi="Arial" w:cs="Arial"/>
          <w:bCs/>
          <w:sz w:val="28"/>
          <w:szCs w:val="28"/>
        </w:rPr>
        <w:t xml:space="preserve"> Coche ce qui te concerner.</w:t>
      </w:r>
    </w:p>
    <w:p w14:paraId="0C43D6B8" w14:textId="0AEEED5C" w:rsidR="00EC63A1" w:rsidRDefault="000B0726" w:rsidP="000B0726">
      <w:pPr>
        <w:pStyle w:val="Paragraphedeliste"/>
        <w:spacing w:after="0" w:line="360" w:lineRule="auto"/>
        <w:ind w:left="426"/>
        <w:jc w:val="both"/>
        <w:rPr>
          <w:rFonts w:ascii="Arial" w:hAnsi="Arial" w:cs="Arial"/>
          <w:bCs/>
          <w:sz w:val="28"/>
          <w:szCs w:val="28"/>
        </w:rPr>
      </w:pPr>
      <w:sdt>
        <w:sdtPr>
          <w:rPr>
            <w:rFonts w:ascii="Arial" w:hAnsi="Arial" w:cs="Arial"/>
            <w:b/>
            <w:sz w:val="28"/>
            <w:szCs w:val="28"/>
          </w:rPr>
          <w:id w:val="203383929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ascii="Arial" w:hAnsi="Arial" w:cs="Arial"/>
          <w:b/>
          <w:sz w:val="28"/>
          <w:szCs w:val="28"/>
        </w:rPr>
        <w:t xml:space="preserve"> </w:t>
      </w:r>
      <w:r w:rsidR="00873AFA" w:rsidRPr="00910838">
        <w:rPr>
          <w:rFonts w:ascii="Arial" w:hAnsi="Arial" w:cs="Arial"/>
          <w:b/>
          <w:sz w:val="28"/>
          <w:szCs w:val="28"/>
        </w:rPr>
        <w:t>Première demande</w:t>
      </w:r>
      <w:r w:rsidR="00873AFA" w:rsidRPr="00F331C0">
        <w:rPr>
          <w:rFonts w:ascii="Arial" w:hAnsi="Arial" w:cs="Arial"/>
          <w:bCs/>
          <w:sz w:val="28"/>
          <w:szCs w:val="28"/>
        </w:rPr>
        <w:t xml:space="preserve"> d’aménagements raisonnables à la HEPN</w:t>
      </w:r>
    </w:p>
    <w:p w14:paraId="61E478B3" w14:textId="4D9D928F" w:rsidR="00984C96" w:rsidRDefault="00EC63A1" w:rsidP="00984C96">
      <w:pPr>
        <w:pStyle w:val="Paragraphedeliste"/>
        <w:numPr>
          <w:ilvl w:val="2"/>
          <w:numId w:val="41"/>
        </w:numPr>
        <w:spacing w:after="0" w:line="360" w:lineRule="auto"/>
        <w:ind w:left="1134"/>
        <w:jc w:val="both"/>
        <w:rPr>
          <w:rFonts w:ascii="Arial" w:hAnsi="Arial" w:cs="Arial"/>
          <w:bCs/>
          <w:sz w:val="28"/>
          <w:szCs w:val="28"/>
        </w:rPr>
      </w:pPr>
      <w:r>
        <w:rPr>
          <w:rFonts w:ascii="Arial" w:hAnsi="Arial" w:cs="Arial"/>
          <w:bCs/>
          <w:sz w:val="28"/>
          <w:szCs w:val="28"/>
        </w:rPr>
        <w:t>C</w:t>
      </w:r>
      <w:r w:rsidR="003E779C" w:rsidRPr="00F331C0">
        <w:rPr>
          <w:rFonts w:ascii="Arial" w:hAnsi="Arial" w:cs="Arial"/>
          <w:bCs/>
          <w:sz w:val="28"/>
          <w:szCs w:val="28"/>
        </w:rPr>
        <w:t>omplète l’ensemble du formulaire</w:t>
      </w:r>
      <w:r w:rsidR="00984C96">
        <w:rPr>
          <w:rFonts w:ascii="Arial" w:hAnsi="Arial" w:cs="Arial"/>
          <w:bCs/>
          <w:sz w:val="28"/>
          <w:szCs w:val="28"/>
        </w:rPr>
        <w:t xml:space="preserve"> et prends rendez-vous avec Nathalie le Maire</w:t>
      </w:r>
      <w:r w:rsidR="00B73D43">
        <w:rPr>
          <w:rFonts w:ascii="Arial" w:hAnsi="Arial" w:cs="Arial"/>
          <w:bCs/>
          <w:sz w:val="28"/>
          <w:szCs w:val="28"/>
        </w:rPr>
        <w:t xml:space="preserve"> à l’adresse</w:t>
      </w:r>
      <w:r w:rsidR="00984C96">
        <w:rPr>
          <w:rFonts w:ascii="Arial" w:hAnsi="Arial" w:cs="Arial"/>
          <w:bCs/>
          <w:sz w:val="28"/>
          <w:szCs w:val="28"/>
        </w:rPr>
        <w:t xml:space="preserve"> </w:t>
      </w:r>
      <w:hyperlink r:id="rId12" w:history="1">
        <w:r w:rsidR="00B73D43" w:rsidRPr="005F2FF1">
          <w:rPr>
            <w:rStyle w:val="Lienhypertexte"/>
            <w:rFonts w:ascii="Arial" w:hAnsi="Arial" w:cs="Arial"/>
            <w:bCs/>
            <w:sz w:val="28"/>
            <w:szCs w:val="28"/>
          </w:rPr>
          <w:t>sar@hepn.province.namur.be</w:t>
        </w:r>
      </w:hyperlink>
      <w:r w:rsidR="00B73D43">
        <w:rPr>
          <w:rFonts w:ascii="Arial" w:hAnsi="Arial" w:cs="Arial"/>
          <w:bCs/>
          <w:sz w:val="28"/>
          <w:szCs w:val="28"/>
        </w:rPr>
        <w:t xml:space="preserve"> </w:t>
      </w:r>
    </w:p>
    <w:p w14:paraId="01639F72" w14:textId="53D1724C" w:rsidR="00303FB0" w:rsidRDefault="000B0726" w:rsidP="006020C5">
      <w:pPr>
        <w:pStyle w:val="Paragraphedeliste"/>
        <w:spacing w:after="0" w:line="360" w:lineRule="auto"/>
        <w:ind w:left="851" w:hanging="425"/>
        <w:jc w:val="both"/>
        <w:rPr>
          <w:rFonts w:ascii="Arial" w:hAnsi="Arial" w:cs="Arial"/>
          <w:bCs/>
          <w:sz w:val="28"/>
          <w:szCs w:val="28"/>
        </w:rPr>
      </w:pPr>
      <w:sdt>
        <w:sdtPr>
          <w:rPr>
            <w:rFonts w:ascii="Arial" w:hAnsi="Arial" w:cs="Arial"/>
            <w:b/>
            <w:sz w:val="28"/>
            <w:szCs w:val="28"/>
          </w:rPr>
          <w:id w:val="6716186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873AFA" w:rsidRPr="00910838">
        <w:rPr>
          <w:rFonts w:ascii="Arial" w:hAnsi="Arial" w:cs="Arial"/>
          <w:b/>
          <w:sz w:val="28"/>
          <w:szCs w:val="28"/>
        </w:rPr>
        <w:t>Renouvellement</w:t>
      </w:r>
      <w:r w:rsidR="00873AFA" w:rsidRPr="00F331C0">
        <w:rPr>
          <w:rFonts w:ascii="Arial" w:hAnsi="Arial" w:cs="Arial"/>
          <w:bCs/>
          <w:sz w:val="28"/>
          <w:szCs w:val="28"/>
        </w:rPr>
        <w:t xml:space="preserve"> </w:t>
      </w:r>
      <w:r w:rsidR="00AA1FC7" w:rsidRPr="00F331C0">
        <w:rPr>
          <w:rFonts w:ascii="Arial" w:hAnsi="Arial" w:cs="Arial"/>
          <w:bCs/>
          <w:sz w:val="28"/>
          <w:szCs w:val="28"/>
        </w:rPr>
        <w:t xml:space="preserve">de la </w:t>
      </w:r>
      <w:r w:rsidR="00AA1FC7" w:rsidRPr="00910838">
        <w:rPr>
          <w:rFonts w:ascii="Arial" w:hAnsi="Arial" w:cs="Arial"/>
          <w:b/>
          <w:sz w:val="28"/>
          <w:szCs w:val="28"/>
        </w:rPr>
        <w:t>demande</w:t>
      </w:r>
      <w:r w:rsidR="00AA1FC7" w:rsidRPr="00F331C0">
        <w:rPr>
          <w:rFonts w:ascii="Arial" w:hAnsi="Arial" w:cs="Arial"/>
          <w:bCs/>
          <w:sz w:val="28"/>
          <w:szCs w:val="28"/>
        </w:rPr>
        <w:t xml:space="preserve"> d'aménagements raisonnables introduite à la </w:t>
      </w:r>
      <w:r w:rsidR="00AA1FC7" w:rsidRPr="00910838">
        <w:rPr>
          <w:rFonts w:ascii="Arial" w:hAnsi="Arial" w:cs="Arial"/>
          <w:b/>
          <w:sz w:val="28"/>
          <w:szCs w:val="28"/>
        </w:rPr>
        <w:t>HEPN en 2023-2024</w:t>
      </w:r>
      <w:r w:rsidR="003D197C">
        <w:rPr>
          <w:rFonts w:ascii="Arial" w:hAnsi="Arial" w:cs="Arial"/>
          <w:bCs/>
          <w:sz w:val="28"/>
          <w:szCs w:val="28"/>
        </w:rPr>
        <w:t> :</w:t>
      </w:r>
    </w:p>
    <w:p w14:paraId="04E4FC72" w14:textId="1E18C0B4" w:rsidR="007930BA" w:rsidRDefault="000B0726" w:rsidP="006020C5">
      <w:pPr>
        <w:pStyle w:val="Paragraphedeliste"/>
        <w:spacing w:after="0" w:line="360" w:lineRule="auto"/>
        <w:ind w:left="851"/>
        <w:jc w:val="both"/>
        <w:rPr>
          <w:rFonts w:ascii="Arial" w:hAnsi="Arial" w:cs="Arial"/>
          <w:bCs/>
          <w:sz w:val="28"/>
          <w:szCs w:val="28"/>
        </w:rPr>
      </w:pPr>
      <w:sdt>
        <w:sdtPr>
          <w:rPr>
            <w:rFonts w:ascii="Arial" w:hAnsi="Arial" w:cs="Arial"/>
            <w:bCs/>
            <w:sz w:val="28"/>
            <w:szCs w:val="28"/>
          </w:rPr>
          <w:id w:val="1382833430"/>
          <w14:checkbox>
            <w14:checked w14:val="0"/>
            <w14:checkedState w14:val="2612" w14:font="MS Gothic"/>
            <w14:uncheckedState w14:val="2610" w14:font="MS Gothic"/>
          </w14:checkbox>
        </w:sdtPr>
        <w:sdtContent>
          <w:r w:rsidR="006020C5">
            <w:rPr>
              <w:rFonts w:ascii="MS Gothic" w:eastAsia="MS Gothic" w:hAnsi="MS Gothic" w:cs="Arial" w:hint="eastAsia"/>
              <w:bCs/>
              <w:sz w:val="28"/>
              <w:szCs w:val="28"/>
            </w:rPr>
            <w:t>☐</w:t>
          </w:r>
        </w:sdtContent>
      </w:sdt>
      <w:r w:rsidR="006020C5">
        <w:rPr>
          <w:rFonts w:ascii="Arial" w:hAnsi="Arial" w:cs="Arial"/>
          <w:bCs/>
          <w:sz w:val="28"/>
          <w:szCs w:val="28"/>
        </w:rPr>
        <w:t xml:space="preserve"> </w:t>
      </w:r>
      <w:r w:rsidR="006B1E28">
        <w:rPr>
          <w:rFonts w:ascii="Arial" w:hAnsi="Arial" w:cs="Arial"/>
          <w:bCs/>
          <w:sz w:val="28"/>
          <w:szCs w:val="28"/>
        </w:rPr>
        <w:t>Je</w:t>
      </w:r>
      <w:r w:rsidR="007930BA">
        <w:rPr>
          <w:rFonts w:ascii="Arial" w:hAnsi="Arial" w:cs="Arial"/>
          <w:bCs/>
          <w:sz w:val="28"/>
          <w:szCs w:val="28"/>
        </w:rPr>
        <w:t xml:space="preserve"> souhaite </w:t>
      </w:r>
      <w:r w:rsidR="007930BA" w:rsidRPr="00B73D43">
        <w:rPr>
          <w:rFonts w:ascii="Arial" w:hAnsi="Arial" w:cs="Arial"/>
          <w:b/>
          <w:sz w:val="28"/>
          <w:szCs w:val="28"/>
        </w:rPr>
        <w:t xml:space="preserve">conserver </w:t>
      </w:r>
      <w:r w:rsidR="004E5345" w:rsidRPr="00B73D43">
        <w:rPr>
          <w:rFonts w:ascii="Arial" w:hAnsi="Arial" w:cs="Arial"/>
          <w:b/>
          <w:sz w:val="28"/>
          <w:szCs w:val="28"/>
        </w:rPr>
        <w:t>le même PAI</w:t>
      </w:r>
      <w:r w:rsidR="004E5345">
        <w:rPr>
          <w:rFonts w:ascii="Arial" w:hAnsi="Arial" w:cs="Arial"/>
          <w:bCs/>
          <w:sz w:val="28"/>
          <w:szCs w:val="28"/>
        </w:rPr>
        <w:t xml:space="preserve"> qu’en 2023-2024</w:t>
      </w:r>
    </w:p>
    <w:p w14:paraId="608753BF" w14:textId="5964BEF1" w:rsidR="004E5345" w:rsidRDefault="00280B69" w:rsidP="006020C5">
      <w:pPr>
        <w:pStyle w:val="Paragraphedeliste"/>
        <w:numPr>
          <w:ilvl w:val="2"/>
          <w:numId w:val="41"/>
        </w:numPr>
        <w:spacing w:after="0" w:line="360" w:lineRule="auto"/>
        <w:ind w:left="1701" w:hanging="425"/>
        <w:jc w:val="both"/>
        <w:rPr>
          <w:rFonts w:ascii="Arial" w:hAnsi="Arial" w:cs="Arial"/>
          <w:bCs/>
          <w:sz w:val="28"/>
          <w:szCs w:val="28"/>
        </w:rPr>
      </w:pPr>
      <w:r>
        <w:rPr>
          <w:rFonts w:ascii="Arial" w:hAnsi="Arial" w:cs="Arial"/>
          <w:bCs/>
          <w:sz w:val="28"/>
          <w:szCs w:val="28"/>
        </w:rPr>
        <w:t>Date et signe le formulaire sans compléter les sections suivantes</w:t>
      </w:r>
    </w:p>
    <w:p w14:paraId="70B3787B" w14:textId="0CF3A183" w:rsidR="004E5345" w:rsidRDefault="000B0726" w:rsidP="006020C5">
      <w:pPr>
        <w:pStyle w:val="Paragraphedeliste"/>
        <w:spacing w:after="0" w:line="360" w:lineRule="auto"/>
        <w:ind w:left="851"/>
        <w:jc w:val="both"/>
        <w:rPr>
          <w:rFonts w:ascii="Arial" w:hAnsi="Arial" w:cs="Arial"/>
          <w:bCs/>
          <w:sz w:val="28"/>
          <w:szCs w:val="28"/>
        </w:rPr>
      </w:pPr>
      <w:sdt>
        <w:sdtPr>
          <w:rPr>
            <w:rFonts w:ascii="Arial" w:hAnsi="Arial" w:cs="Arial"/>
            <w:bCs/>
            <w:sz w:val="28"/>
            <w:szCs w:val="28"/>
          </w:rPr>
          <w:id w:val="560907636"/>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6020C5">
        <w:rPr>
          <w:rFonts w:ascii="Arial" w:hAnsi="Arial" w:cs="Arial"/>
          <w:bCs/>
          <w:sz w:val="28"/>
          <w:szCs w:val="28"/>
        </w:rPr>
        <w:t xml:space="preserve"> </w:t>
      </w:r>
      <w:r w:rsidR="006B1E28">
        <w:rPr>
          <w:rFonts w:ascii="Arial" w:hAnsi="Arial" w:cs="Arial"/>
          <w:bCs/>
          <w:sz w:val="28"/>
          <w:szCs w:val="28"/>
        </w:rPr>
        <w:t>Je</w:t>
      </w:r>
      <w:r w:rsidR="004E5345">
        <w:rPr>
          <w:rFonts w:ascii="Arial" w:hAnsi="Arial" w:cs="Arial"/>
          <w:bCs/>
          <w:sz w:val="28"/>
          <w:szCs w:val="28"/>
        </w:rPr>
        <w:t xml:space="preserve"> souhaite que </w:t>
      </w:r>
      <w:r w:rsidR="006B1E28">
        <w:rPr>
          <w:rFonts w:ascii="Arial" w:hAnsi="Arial" w:cs="Arial"/>
          <w:bCs/>
          <w:sz w:val="28"/>
          <w:szCs w:val="28"/>
        </w:rPr>
        <w:t>m</w:t>
      </w:r>
      <w:r w:rsidR="004E5345">
        <w:rPr>
          <w:rFonts w:ascii="Arial" w:hAnsi="Arial" w:cs="Arial"/>
          <w:bCs/>
          <w:sz w:val="28"/>
          <w:szCs w:val="28"/>
        </w:rPr>
        <w:t xml:space="preserve">on </w:t>
      </w:r>
      <w:r w:rsidR="004E5345" w:rsidRPr="00B73D43">
        <w:rPr>
          <w:rFonts w:ascii="Arial" w:hAnsi="Arial" w:cs="Arial"/>
          <w:b/>
          <w:sz w:val="28"/>
          <w:szCs w:val="28"/>
        </w:rPr>
        <w:t>PAI soit révisé</w:t>
      </w:r>
      <w:r w:rsidR="004E5345">
        <w:rPr>
          <w:rFonts w:ascii="Arial" w:hAnsi="Arial" w:cs="Arial"/>
          <w:bCs/>
          <w:sz w:val="28"/>
          <w:szCs w:val="28"/>
        </w:rPr>
        <w:t xml:space="preserve"> par rapport à 2023-2024</w:t>
      </w:r>
    </w:p>
    <w:p w14:paraId="7694F5B3" w14:textId="3243BA18" w:rsidR="00873AFA" w:rsidRDefault="00303FB0" w:rsidP="006020C5">
      <w:pPr>
        <w:pStyle w:val="Paragraphedeliste"/>
        <w:numPr>
          <w:ilvl w:val="2"/>
          <w:numId w:val="41"/>
        </w:numPr>
        <w:spacing w:after="0" w:line="360" w:lineRule="auto"/>
        <w:ind w:left="1701" w:hanging="425"/>
        <w:rPr>
          <w:rFonts w:ascii="Arial" w:hAnsi="Arial" w:cs="Arial"/>
          <w:bCs/>
          <w:sz w:val="28"/>
          <w:szCs w:val="28"/>
        </w:rPr>
      </w:pPr>
      <w:r>
        <w:rPr>
          <w:rFonts w:ascii="Arial" w:hAnsi="Arial" w:cs="Arial"/>
          <w:bCs/>
          <w:sz w:val="28"/>
          <w:szCs w:val="28"/>
        </w:rPr>
        <w:t xml:space="preserve">Complète le formulaire à partir de la section </w:t>
      </w:r>
      <w:r w:rsidR="003D197C">
        <w:rPr>
          <w:rFonts w:ascii="Arial" w:hAnsi="Arial" w:cs="Arial"/>
          <w:bCs/>
          <w:sz w:val="28"/>
          <w:szCs w:val="28"/>
        </w:rPr>
        <w:t>5</w:t>
      </w:r>
      <w:r>
        <w:rPr>
          <w:rFonts w:ascii="Arial" w:hAnsi="Arial" w:cs="Arial"/>
          <w:bCs/>
          <w:sz w:val="28"/>
          <w:szCs w:val="28"/>
        </w:rPr>
        <w:t xml:space="preserve"> et prend</w:t>
      </w:r>
      <w:r w:rsidR="00B73D43">
        <w:rPr>
          <w:rFonts w:ascii="Arial" w:hAnsi="Arial" w:cs="Arial"/>
          <w:bCs/>
          <w:sz w:val="28"/>
          <w:szCs w:val="28"/>
        </w:rPr>
        <w:t>s</w:t>
      </w:r>
      <w:r>
        <w:rPr>
          <w:rFonts w:ascii="Arial" w:hAnsi="Arial" w:cs="Arial"/>
          <w:bCs/>
          <w:sz w:val="28"/>
          <w:szCs w:val="28"/>
        </w:rPr>
        <w:t xml:space="preserve"> rendez-vous avec Nathalie le Maire </w:t>
      </w:r>
      <w:r w:rsidR="00B73D43">
        <w:rPr>
          <w:rFonts w:ascii="Arial" w:hAnsi="Arial" w:cs="Arial"/>
          <w:bCs/>
          <w:sz w:val="28"/>
          <w:szCs w:val="28"/>
        </w:rPr>
        <w:t xml:space="preserve">à l’adresse </w:t>
      </w:r>
      <w:hyperlink r:id="rId13" w:history="1">
        <w:r w:rsidR="00B73D43" w:rsidRPr="005F2FF1">
          <w:rPr>
            <w:rStyle w:val="Lienhypertexte"/>
            <w:rFonts w:ascii="Arial" w:hAnsi="Arial" w:cs="Arial"/>
            <w:bCs/>
            <w:sz w:val="28"/>
            <w:szCs w:val="28"/>
          </w:rPr>
          <w:t>sar@hepn.province.namur.be</w:t>
        </w:r>
      </w:hyperlink>
      <w:r w:rsidR="00B73D43">
        <w:rPr>
          <w:rFonts w:ascii="Arial" w:hAnsi="Arial" w:cs="Arial"/>
          <w:bCs/>
          <w:sz w:val="28"/>
          <w:szCs w:val="28"/>
        </w:rPr>
        <w:t xml:space="preserve"> </w:t>
      </w:r>
    </w:p>
    <w:p w14:paraId="6BEBAB42" w14:textId="7B30077B" w:rsidR="00EC63A1" w:rsidRPr="004E40EA" w:rsidRDefault="000B0726" w:rsidP="006020C5">
      <w:pPr>
        <w:pStyle w:val="Paragraphedeliste"/>
        <w:tabs>
          <w:tab w:val="left" w:pos="2130"/>
        </w:tabs>
        <w:spacing w:line="360" w:lineRule="auto"/>
        <w:ind w:left="851" w:hanging="425"/>
        <w:rPr>
          <w:rFonts w:ascii="Arial" w:hAnsi="Arial" w:cs="Arial"/>
          <w:bCs/>
          <w:sz w:val="28"/>
          <w:szCs w:val="28"/>
        </w:rPr>
      </w:pPr>
      <w:sdt>
        <w:sdtPr>
          <w:rPr>
            <w:rFonts w:ascii="Arial" w:hAnsi="Arial" w:cs="Arial"/>
            <w:b/>
            <w:sz w:val="28"/>
            <w:szCs w:val="28"/>
          </w:rPr>
          <w:id w:val="-118358914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6020C5">
        <w:rPr>
          <w:rFonts w:ascii="Arial" w:hAnsi="Arial" w:cs="Arial"/>
          <w:b/>
          <w:sz w:val="28"/>
          <w:szCs w:val="28"/>
        </w:rPr>
        <w:t xml:space="preserve"> </w:t>
      </w:r>
      <w:r w:rsidR="00AA1FC7" w:rsidRPr="004E40EA">
        <w:rPr>
          <w:rFonts w:ascii="Arial" w:hAnsi="Arial" w:cs="Arial"/>
          <w:b/>
          <w:sz w:val="28"/>
          <w:szCs w:val="28"/>
        </w:rPr>
        <w:t>Renouvellement</w:t>
      </w:r>
      <w:r w:rsidR="00AA1FC7" w:rsidRPr="004E40EA">
        <w:rPr>
          <w:rFonts w:ascii="Arial" w:hAnsi="Arial" w:cs="Arial"/>
          <w:bCs/>
          <w:sz w:val="28"/>
          <w:szCs w:val="28"/>
        </w:rPr>
        <w:t xml:space="preserve"> d'une </w:t>
      </w:r>
      <w:r w:rsidR="00AA1FC7" w:rsidRPr="004E40EA">
        <w:rPr>
          <w:rFonts w:ascii="Arial" w:hAnsi="Arial" w:cs="Arial"/>
          <w:b/>
          <w:sz w:val="28"/>
          <w:szCs w:val="28"/>
        </w:rPr>
        <w:t>demande</w:t>
      </w:r>
      <w:r w:rsidR="00AA1FC7" w:rsidRPr="004E40EA">
        <w:rPr>
          <w:rFonts w:ascii="Arial" w:hAnsi="Arial" w:cs="Arial"/>
          <w:bCs/>
          <w:sz w:val="28"/>
          <w:szCs w:val="28"/>
        </w:rPr>
        <w:t xml:space="preserve"> d'aménagements raisonnables introduite dans un </w:t>
      </w:r>
      <w:r w:rsidR="00AA1FC7" w:rsidRPr="004E40EA">
        <w:rPr>
          <w:rFonts w:ascii="Arial" w:hAnsi="Arial" w:cs="Arial"/>
          <w:b/>
          <w:sz w:val="28"/>
          <w:szCs w:val="28"/>
        </w:rPr>
        <w:t xml:space="preserve">établissement </w:t>
      </w:r>
      <w:r w:rsidR="00AA1FC7" w:rsidRPr="004E40EA">
        <w:rPr>
          <w:rFonts w:ascii="Arial" w:hAnsi="Arial" w:cs="Arial"/>
          <w:bCs/>
          <w:sz w:val="28"/>
          <w:szCs w:val="28"/>
        </w:rPr>
        <w:t xml:space="preserve">d'enseignement supérieur </w:t>
      </w:r>
      <w:r w:rsidR="00AA1FC7" w:rsidRPr="004E40EA">
        <w:rPr>
          <w:rFonts w:ascii="Arial" w:hAnsi="Arial" w:cs="Arial"/>
          <w:b/>
          <w:sz w:val="28"/>
          <w:szCs w:val="28"/>
        </w:rPr>
        <w:t>différent de la HEPN en 2023-2024</w:t>
      </w:r>
    </w:p>
    <w:p w14:paraId="12341E19" w14:textId="18926F4E" w:rsidR="00B73D43" w:rsidRDefault="00B73D43" w:rsidP="004E40EA">
      <w:pPr>
        <w:pStyle w:val="Paragraphedeliste"/>
        <w:numPr>
          <w:ilvl w:val="2"/>
          <w:numId w:val="41"/>
        </w:numPr>
        <w:spacing w:line="360" w:lineRule="auto"/>
        <w:ind w:left="1134"/>
        <w:jc w:val="both"/>
        <w:rPr>
          <w:rFonts w:ascii="Arial" w:hAnsi="Arial" w:cs="Arial"/>
          <w:bCs/>
          <w:sz w:val="28"/>
          <w:szCs w:val="28"/>
        </w:rPr>
      </w:pPr>
      <w:r>
        <w:rPr>
          <w:rFonts w:ascii="Arial" w:hAnsi="Arial" w:cs="Arial"/>
          <w:bCs/>
          <w:sz w:val="28"/>
          <w:szCs w:val="28"/>
        </w:rPr>
        <w:t>C</w:t>
      </w:r>
      <w:r w:rsidRPr="00F331C0">
        <w:rPr>
          <w:rFonts w:ascii="Arial" w:hAnsi="Arial" w:cs="Arial"/>
          <w:bCs/>
          <w:sz w:val="28"/>
          <w:szCs w:val="28"/>
        </w:rPr>
        <w:t>omplète l’ensemble du formulaire</w:t>
      </w:r>
      <w:r>
        <w:rPr>
          <w:rFonts w:ascii="Arial" w:hAnsi="Arial" w:cs="Arial"/>
          <w:bCs/>
          <w:sz w:val="28"/>
          <w:szCs w:val="28"/>
        </w:rPr>
        <w:t xml:space="preserve"> et prends rendez-vous avec Nathalie le Maire à l’adresse </w:t>
      </w:r>
      <w:hyperlink r:id="rId14" w:history="1">
        <w:r w:rsidRPr="005F2FF1">
          <w:rPr>
            <w:rStyle w:val="Lienhypertexte"/>
            <w:rFonts w:ascii="Arial" w:hAnsi="Arial" w:cs="Arial"/>
            <w:bCs/>
            <w:sz w:val="28"/>
            <w:szCs w:val="28"/>
          </w:rPr>
          <w:t>sar@hepn.province.namur.be</w:t>
        </w:r>
      </w:hyperlink>
      <w:r>
        <w:rPr>
          <w:rFonts w:ascii="Arial" w:hAnsi="Arial" w:cs="Arial"/>
          <w:bCs/>
          <w:sz w:val="28"/>
          <w:szCs w:val="28"/>
        </w:rPr>
        <w:t xml:space="preserve"> </w:t>
      </w:r>
    </w:p>
    <w:p w14:paraId="02E31C77" w14:textId="77777777" w:rsidR="004E40EA" w:rsidRPr="004E40EA" w:rsidRDefault="004E40EA" w:rsidP="004E40EA">
      <w:pPr>
        <w:pStyle w:val="Paragraphedeliste"/>
        <w:spacing w:line="360" w:lineRule="auto"/>
        <w:ind w:left="1134"/>
        <w:jc w:val="both"/>
        <w:rPr>
          <w:rFonts w:ascii="Arial" w:hAnsi="Arial" w:cs="Arial"/>
          <w:bCs/>
          <w:sz w:val="10"/>
          <w:szCs w:val="10"/>
        </w:rPr>
      </w:pPr>
    </w:p>
    <w:p w14:paraId="2208A690" w14:textId="272D0277" w:rsidR="007B0601" w:rsidRPr="00AE2F83" w:rsidRDefault="006A14B2" w:rsidP="004E40EA">
      <w:pPr>
        <w:pStyle w:val="Paragraphedeliste"/>
        <w:numPr>
          <w:ilvl w:val="0"/>
          <w:numId w:val="34"/>
        </w:numPr>
        <w:spacing w:before="240"/>
        <w:ind w:left="567"/>
        <w:jc w:val="both"/>
        <w:rPr>
          <w:rFonts w:ascii="Arial" w:hAnsi="Arial" w:cs="Arial"/>
          <w:b/>
          <w:color w:val="103957"/>
          <w:sz w:val="30"/>
          <w:szCs w:val="30"/>
          <w:u w:val="single"/>
        </w:rPr>
      </w:pPr>
      <w:r w:rsidRPr="00AE2F83">
        <w:rPr>
          <w:rFonts w:ascii="Arial" w:hAnsi="Arial" w:cs="Arial"/>
          <w:b/>
          <w:color w:val="103957"/>
          <w:sz w:val="30"/>
          <w:szCs w:val="30"/>
          <w:u w:val="single"/>
        </w:rPr>
        <w:t>Description du trouble, de la maladie, du handicap</w:t>
      </w:r>
      <w:r w:rsidR="00D61EE3" w:rsidRPr="00AE2F83">
        <w:rPr>
          <w:rFonts w:ascii="Arial" w:hAnsi="Arial" w:cs="Arial"/>
          <w:b/>
          <w:color w:val="103957"/>
          <w:sz w:val="30"/>
          <w:szCs w:val="30"/>
          <w:u w:val="single"/>
        </w:rPr>
        <w:t xml:space="preserve"> : </w:t>
      </w:r>
    </w:p>
    <w:p w14:paraId="7472EFF4" w14:textId="77777777" w:rsidR="00B152D6" w:rsidRPr="00537AA4" w:rsidRDefault="00B152D6" w:rsidP="00B164EE">
      <w:pPr>
        <w:spacing w:line="360" w:lineRule="auto"/>
        <w:ind w:left="360"/>
        <w:jc w:val="both"/>
        <w:rPr>
          <w:rFonts w:ascii="Arial" w:hAnsi="Arial" w:cs="Arial"/>
          <w:bCs/>
          <w:sz w:val="28"/>
          <w:szCs w:val="28"/>
        </w:rPr>
      </w:pPr>
      <w:r w:rsidRPr="00537AA4">
        <w:rPr>
          <w:rFonts w:ascii="Arial" w:hAnsi="Arial" w:cs="Arial"/>
          <w:bCs/>
          <w:sz w:val="28"/>
          <w:szCs w:val="28"/>
        </w:rPr>
        <w:t xml:space="preserve">Dénomination/diagnostic : </w:t>
      </w:r>
    </w:p>
    <w:p w14:paraId="786C468B" w14:textId="77777777" w:rsidR="00B152D6" w:rsidRPr="00537AA4" w:rsidRDefault="00B152D6" w:rsidP="00B164EE">
      <w:pPr>
        <w:spacing w:line="360" w:lineRule="auto"/>
        <w:ind w:left="360"/>
        <w:jc w:val="both"/>
        <w:rPr>
          <w:rFonts w:ascii="Arial" w:hAnsi="Arial" w:cs="Arial"/>
          <w:bCs/>
          <w:sz w:val="28"/>
          <w:szCs w:val="28"/>
        </w:rPr>
      </w:pPr>
      <w:r w:rsidRPr="00537AA4">
        <w:rPr>
          <w:rFonts w:ascii="Arial" w:hAnsi="Arial" w:cs="Arial"/>
          <w:bCs/>
          <w:sz w:val="28"/>
          <w:szCs w:val="28"/>
        </w:rPr>
        <w:t>Reconnaissance par un organisme public (AVIQ, Sécurité sociale, …) :</w:t>
      </w:r>
    </w:p>
    <w:p w14:paraId="6CDB39B4" w14:textId="1820D3A4" w:rsidR="00B152D6" w:rsidRPr="00537AA4" w:rsidRDefault="000E18BD" w:rsidP="00542DA2">
      <w:pPr>
        <w:pStyle w:val="Paragraphedeliste"/>
        <w:spacing w:line="360" w:lineRule="auto"/>
        <w:ind w:left="567"/>
        <w:jc w:val="both"/>
        <w:rPr>
          <w:rFonts w:ascii="Arial" w:hAnsi="Arial" w:cs="Arial"/>
          <w:bCs/>
          <w:sz w:val="28"/>
          <w:szCs w:val="28"/>
        </w:rPr>
      </w:pPr>
      <w:sdt>
        <w:sdtPr>
          <w:rPr>
            <w:rFonts w:ascii="Arial" w:hAnsi="Arial" w:cs="Arial"/>
            <w:bCs/>
            <w:sz w:val="28"/>
            <w:szCs w:val="28"/>
          </w:rPr>
          <w:id w:val="939108760"/>
          <w14:checkbox>
            <w14:checked w14:val="0"/>
            <w14:checkedState w14:val="2612" w14:font="MS Gothic"/>
            <w14:uncheckedState w14:val="2610" w14:font="MS Gothic"/>
          </w14:checkbox>
        </w:sdtPr>
        <w:sdtContent>
          <w:r w:rsidR="00542DA2">
            <w:rPr>
              <w:rFonts w:ascii="MS Gothic" w:eastAsia="MS Gothic" w:hAnsi="MS Gothic" w:cs="Arial" w:hint="eastAsia"/>
              <w:bCs/>
              <w:sz w:val="28"/>
              <w:szCs w:val="28"/>
            </w:rPr>
            <w:t>☐</w:t>
          </w:r>
        </w:sdtContent>
      </w:sdt>
      <w:r w:rsidR="00542DA2">
        <w:rPr>
          <w:rFonts w:ascii="Arial" w:hAnsi="Arial" w:cs="Arial"/>
          <w:bCs/>
          <w:sz w:val="28"/>
          <w:szCs w:val="28"/>
        </w:rPr>
        <w:t xml:space="preserve"> </w:t>
      </w:r>
      <w:r w:rsidR="00B152D6" w:rsidRPr="00537AA4">
        <w:rPr>
          <w:rFonts w:ascii="Arial" w:hAnsi="Arial" w:cs="Arial"/>
          <w:bCs/>
          <w:sz w:val="28"/>
          <w:szCs w:val="28"/>
        </w:rPr>
        <w:t>Oui. Précise lequel : …………………………………………………</w:t>
      </w:r>
    </w:p>
    <w:p w14:paraId="3141AE4B" w14:textId="3E63E716" w:rsidR="00B152D6" w:rsidRPr="00537AA4" w:rsidRDefault="000E18BD" w:rsidP="00542DA2">
      <w:pPr>
        <w:pStyle w:val="Paragraphedeliste"/>
        <w:spacing w:line="360" w:lineRule="auto"/>
        <w:ind w:left="426" w:firstLine="141"/>
        <w:jc w:val="both"/>
        <w:rPr>
          <w:rFonts w:ascii="Arial" w:hAnsi="Arial" w:cs="Arial"/>
          <w:bCs/>
          <w:sz w:val="28"/>
          <w:szCs w:val="28"/>
        </w:rPr>
      </w:pPr>
      <w:sdt>
        <w:sdtPr>
          <w:rPr>
            <w:rFonts w:ascii="Arial" w:hAnsi="Arial" w:cs="Arial"/>
            <w:bCs/>
            <w:sz w:val="28"/>
            <w:szCs w:val="28"/>
          </w:rPr>
          <w:id w:val="1871802813"/>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542DA2">
        <w:rPr>
          <w:rFonts w:ascii="Arial" w:hAnsi="Arial" w:cs="Arial"/>
          <w:bCs/>
          <w:sz w:val="28"/>
          <w:szCs w:val="28"/>
        </w:rPr>
        <w:t xml:space="preserve"> </w:t>
      </w:r>
      <w:r w:rsidR="00B152D6" w:rsidRPr="00537AA4">
        <w:rPr>
          <w:rFonts w:ascii="Arial" w:hAnsi="Arial" w:cs="Arial"/>
          <w:bCs/>
          <w:sz w:val="28"/>
          <w:szCs w:val="28"/>
        </w:rPr>
        <w:t>Non</w:t>
      </w:r>
    </w:p>
    <w:p w14:paraId="2E278164" w14:textId="42E3A695" w:rsidR="00B152D6" w:rsidRDefault="00754A3F" w:rsidP="00583A37">
      <w:pPr>
        <w:spacing w:after="0" w:line="360" w:lineRule="auto"/>
        <w:ind w:left="360"/>
        <w:rPr>
          <w:rFonts w:ascii="Arial" w:hAnsi="Arial" w:cs="Arial"/>
          <w:color w:val="000000"/>
          <w:sz w:val="28"/>
          <w:szCs w:val="28"/>
          <w:shd w:val="clear" w:color="auto" w:fill="FFFFFF"/>
        </w:rPr>
      </w:pPr>
      <w:r w:rsidRPr="00537AA4">
        <w:rPr>
          <w:rFonts w:ascii="Arial" w:hAnsi="Arial" w:cs="Arial"/>
          <w:color w:val="000000"/>
          <w:sz w:val="28"/>
          <w:szCs w:val="28"/>
          <w:shd w:val="clear" w:color="auto" w:fill="FFFFFF"/>
        </w:rPr>
        <w:t>D</w:t>
      </w:r>
      <w:r w:rsidR="0071023D">
        <w:rPr>
          <w:rFonts w:ascii="Arial" w:hAnsi="Arial" w:cs="Arial"/>
          <w:color w:val="000000"/>
          <w:sz w:val="28"/>
          <w:szCs w:val="28"/>
          <w:shd w:val="clear" w:color="auto" w:fill="FFFFFF"/>
        </w:rPr>
        <w:t>écris l</w:t>
      </w:r>
      <w:r w:rsidRPr="00537AA4">
        <w:rPr>
          <w:rFonts w:ascii="Arial" w:hAnsi="Arial" w:cs="Arial"/>
          <w:color w:val="000000"/>
          <w:sz w:val="28"/>
          <w:szCs w:val="28"/>
          <w:shd w:val="clear" w:color="auto" w:fill="FFFFFF"/>
        </w:rPr>
        <w:t xml:space="preserve">es difficultés rencontrées et </w:t>
      </w:r>
      <w:r w:rsidR="0071023D">
        <w:rPr>
          <w:rFonts w:ascii="Arial" w:hAnsi="Arial" w:cs="Arial"/>
          <w:color w:val="000000"/>
          <w:sz w:val="28"/>
          <w:szCs w:val="28"/>
          <w:shd w:val="clear" w:color="auto" w:fill="FFFFFF"/>
        </w:rPr>
        <w:t>l</w:t>
      </w:r>
      <w:r w:rsidRPr="00537AA4">
        <w:rPr>
          <w:rFonts w:ascii="Arial" w:hAnsi="Arial" w:cs="Arial"/>
          <w:color w:val="000000"/>
          <w:sz w:val="28"/>
          <w:szCs w:val="28"/>
          <w:shd w:val="clear" w:color="auto" w:fill="FFFFFF"/>
        </w:rPr>
        <w:t xml:space="preserve">es conséquences sur </w:t>
      </w:r>
      <w:r w:rsidR="0071023D">
        <w:rPr>
          <w:rFonts w:ascii="Arial" w:hAnsi="Arial" w:cs="Arial"/>
          <w:color w:val="000000"/>
          <w:sz w:val="28"/>
          <w:szCs w:val="28"/>
          <w:shd w:val="clear" w:color="auto" w:fill="FFFFFF"/>
        </w:rPr>
        <w:t>ton</w:t>
      </w:r>
      <w:r w:rsidRPr="00537AA4">
        <w:rPr>
          <w:rFonts w:ascii="Arial" w:hAnsi="Arial" w:cs="Arial"/>
          <w:color w:val="000000"/>
          <w:sz w:val="28"/>
          <w:szCs w:val="28"/>
          <w:shd w:val="clear" w:color="auto" w:fill="FFFFFF"/>
        </w:rPr>
        <w:t xml:space="preserve"> quotidien</w:t>
      </w:r>
      <w:r w:rsidR="00583A37">
        <w:rPr>
          <w:rFonts w:ascii="Arial" w:hAnsi="Arial" w:cs="Arial"/>
          <w:color w:val="000000"/>
          <w:sz w:val="28"/>
          <w:szCs w:val="28"/>
          <w:shd w:val="clear" w:color="auto" w:fill="FFFFFF"/>
        </w:rPr>
        <w:t> :</w:t>
      </w:r>
    </w:p>
    <w:p w14:paraId="6828449B" w14:textId="77777777" w:rsidR="00B164EE" w:rsidRDefault="00B164EE" w:rsidP="002B0EF9">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46E8D523" w14:textId="77777777" w:rsidR="002B0EF9" w:rsidRDefault="002B0EF9" w:rsidP="002B0EF9">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42B58E95" w14:textId="77777777" w:rsidR="002B0EF9" w:rsidRDefault="002B0EF9" w:rsidP="002B0EF9">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2A69C26B" w14:textId="77777777" w:rsidR="00B8308A" w:rsidRPr="00537AA4" w:rsidRDefault="00B8308A" w:rsidP="002B0EF9">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2D2DF38F" w14:textId="77777777" w:rsidR="004E40EA" w:rsidRDefault="00537AA4" w:rsidP="00583A37">
      <w:pPr>
        <w:spacing w:after="0" w:line="360" w:lineRule="auto"/>
        <w:ind w:left="360"/>
        <w:rPr>
          <w:rFonts w:ascii="Arial" w:hAnsi="Arial" w:cs="Arial"/>
          <w:color w:val="000000"/>
          <w:sz w:val="28"/>
          <w:szCs w:val="28"/>
          <w:shd w:val="clear" w:color="auto" w:fill="FFFFFF"/>
        </w:rPr>
      </w:pPr>
      <w:r w:rsidRPr="00537AA4">
        <w:rPr>
          <w:rFonts w:ascii="Arial" w:hAnsi="Arial" w:cs="Arial"/>
          <w:color w:val="000000"/>
          <w:sz w:val="28"/>
          <w:szCs w:val="28"/>
          <w:shd w:val="clear" w:color="auto" w:fill="FFFFFF"/>
        </w:rPr>
        <w:t>Si la pathologie est ancienne, décris les adaptations dont tu as déjà bénéficié, notamment en secondaire :</w:t>
      </w:r>
    </w:p>
    <w:p w14:paraId="3AD84FC7" w14:textId="77777777" w:rsidR="004E40EA" w:rsidRDefault="004E40EA" w:rsidP="004E40EA">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1F6B90D9" w14:textId="77777777" w:rsidR="0071023D" w:rsidRDefault="0071023D" w:rsidP="004E40EA">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7B9770DD" w14:textId="77777777" w:rsidR="0071023D" w:rsidRDefault="0071023D" w:rsidP="004E40EA">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27A4FD1E" w14:textId="77777777" w:rsidR="004E40EA" w:rsidRDefault="004E40EA" w:rsidP="004E40EA">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21B5E6FC" w14:textId="77777777" w:rsidR="004E40EA" w:rsidRDefault="004E40EA" w:rsidP="004E40EA">
      <w:pPr>
        <w:pBdr>
          <w:top w:val="single" w:sz="4" w:space="1" w:color="auto"/>
          <w:left w:val="single" w:sz="4" w:space="4" w:color="auto"/>
          <w:bottom w:val="single" w:sz="4" w:space="1" w:color="auto"/>
          <w:right w:val="single" w:sz="4" w:space="4" w:color="auto"/>
        </w:pBdr>
        <w:spacing w:line="360" w:lineRule="auto"/>
        <w:ind w:left="360"/>
        <w:jc w:val="both"/>
        <w:rPr>
          <w:rFonts w:ascii="Arial" w:hAnsi="Arial" w:cs="Arial"/>
          <w:color w:val="000000"/>
          <w:sz w:val="28"/>
          <w:szCs w:val="28"/>
          <w:shd w:val="clear" w:color="auto" w:fill="FFFFFF"/>
        </w:rPr>
      </w:pPr>
    </w:p>
    <w:p w14:paraId="101E9F7F" w14:textId="2B243292" w:rsidR="0094480B" w:rsidRPr="0094480B" w:rsidRDefault="0094480B" w:rsidP="00C24C5B">
      <w:pPr>
        <w:spacing w:after="0" w:line="240" w:lineRule="auto"/>
        <w:ind w:left="426"/>
        <w:rPr>
          <w:rFonts w:ascii="Arial" w:eastAsia="Times New Roman" w:hAnsi="Arial" w:cs="Arial"/>
          <w:color w:val="000000"/>
          <w:sz w:val="28"/>
          <w:szCs w:val="28"/>
        </w:rPr>
      </w:pPr>
      <w:r w:rsidRPr="0094480B">
        <w:rPr>
          <w:rFonts w:ascii="Arial" w:eastAsia="Times New Roman" w:hAnsi="Arial" w:cs="Arial"/>
          <w:color w:val="000000"/>
          <w:sz w:val="28"/>
          <w:szCs w:val="28"/>
        </w:rPr>
        <w:lastRenderedPageBreak/>
        <w:t>Il est </w:t>
      </w:r>
      <w:r w:rsidRPr="0094480B">
        <w:rPr>
          <w:rFonts w:ascii="Arial" w:eastAsia="Times New Roman" w:hAnsi="Arial" w:cs="Arial"/>
          <w:b/>
          <w:bCs/>
          <w:color w:val="000000"/>
          <w:sz w:val="28"/>
          <w:szCs w:val="28"/>
        </w:rPr>
        <w:t>obligatoire</w:t>
      </w:r>
      <w:r w:rsidRPr="0094480B">
        <w:rPr>
          <w:rFonts w:ascii="Arial" w:eastAsia="Times New Roman" w:hAnsi="Arial" w:cs="Arial"/>
          <w:color w:val="000000"/>
          <w:sz w:val="28"/>
          <w:szCs w:val="28"/>
        </w:rPr>
        <w:t> de joindre, en annexe, les documents probants</w:t>
      </w:r>
      <w:r w:rsidR="00AC0749">
        <w:rPr>
          <w:rFonts w:ascii="Arial" w:eastAsia="Times New Roman" w:hAnsi="Arial" w:cs="Arial"/>
          <w:color w:val="000000"/>
          <w:sz w:val="28"/>
          <w:szCs w:val="28"/>
        </w:rPr>
        <w:t xml:space="preserve">, </w:t>
      </w:r>
      <w:r w:rsidRPr="0094480B">
        <w:rPr>
          <w:rFonts w:ascii="Arial" w:eastAsia="Times New Roman" w:hAnsi="Arial" w:cs="Arial"/>
          <w:color w:val="000000"/>
          <w:sz w:val="28"/>
          <w:szCs w:val="28"/>
        </w:rPr>
        <w:t>notamment :</w:t>
      </w:r>
    </w:p>
    <w:p w14:paraId="18500295" w14:textId="77777777" w:rsidR="00C9342E" w:rsidRDefault="0094480B" w:rsidP="00C24C5B">
      <w:pPr>
        <w:numPr>
          <w:ilvl w:val="0"/>
          <w:numId w:val="44"/>
        </w:numPr>
        <w:spacing w:before="100" w:beforeAutospacing="1" w:after="100" w:afterAutospacing="1" w:line="360" w:lineRule="auto"/>
        <w:ind w:left="709" w:hanging="283"/>
        <w:rPr>
          <w:rFonts w:ascii="Arial" w:eastAsia="Times New Roman" w:hAnsi="Arial" w:cs="Arial"/>
          <w:color w:val="000000"/>
          <w:sz w:val="28"/>
          <w:szCs w:val="28"/>
        </w:rPr>
      </w:pPr>
      <w:r w:rsidRPr="0094480B">
        <w:rPr>
          <w:rFonts w:ascii="Arial" w:eastAsia="Times New Roman" w:hAnsi="Arial" w:cs="Arial"/>
          <w:color w:val="000000"/>
          <w:sz w:val="28"/>
          <w:szCs w:val="28"/>
        </w:rPr>
        <w:t>Un </w:t>
      </w:r>
      <w:r w:rsidRPr="0094480B">
        <w:rPr>
          <w:rFonts w:ascii="Arial" w:eastAsia="Times New Roman" w:hAnsi="Arial" w:cs="Arial"/>
          <w:b/>
          <w:bCs/>
          <w:color w:val="000000"/>
          <w:sz w:val="28"/>
          <w:szCs w:val="28"/>
        </w:rPr>
        <w:t>rapport circonstancié établi par un spécialiste</w:t>
      </w:r>
      <w:r w:rsidRPr="0094480B">
        <w:rPr>
          <w:rFonts w:ascii="Arial" w:eastAsia="Times New Roman" w:hAnsi="Arial" w:cs="Arial"/>
          <w:color w:val="000000"/>
          <w:sz w:val="28"/>
          <w:szCs w:val="28"/>
        </w:rPr>
        <w:t> dans le domaine médical ou par une équipe pluridisciplinaire </w:t>
      </w:r>
      <w:r w:rsidRPr="0094480B">
        <w:rPr>
          <w:rFonts w:ascii="Arial" w:eastAsia="Times New Roman" w:hAnsi="Arial" w:cs="Arial"/>
          <w:b/>
          <w:bCs/>
          <w:color w:val="000000"/>
          <w:sz w:val="28"/>
          <w:szCs w:val="28"/>
        </w:rPr>
        <w:t>datant de moins d’un an</w:t>
      </w:r>
      <w:r w:rsidRPr="0094480B">
        <w:rPr>
          <w:rFonts w:ascii="Arial" w:eastAsia="Times New Roman" w:hAnsi="Arial" w:cs="Arial"/>
          <w:color w:val="000000"/>
          <w:sz w:val="28"/>
          <w:szCs w:val="28"/>
        </w:rPr>
        <w:t> au moment de la première demande d’aménagements raisonnables dans un établissement d’enseignement supérieur ;</w:t>
      </w:r>
    </w:p>
    <w:p w14:paraId="0BD8D456" w14:textId="77777777" w:rsidR="00C9342E" w:rsidRDefault="0094480B" w:rsidP="00C24C5B">
      <w:pPr>
        <w:numPr>
          <w:ilvl w:val="0"/>
          <w:numId w:val="44"/>
        </w:numPr>
        <w:spacing w:before="100" w:beforeAutospacing="1" w:after="100" w:afterAutospacing="1" w:line="360" w:lineRule="auto"/>
        <w:ind w:left="709" w:hanging="283"/>
        <w:rPr>
          <w:rFonts w:ascii="Arial" w:eastAsia="Times New Roman" w:hAnsi="Arial" w:cs="Arial"/>
          <w:color w:val="000000"/>
          <w:sz w:val="28"/>
          <w:szCs w:val="28"/>
        </w:rPr>
      </w:pPr>
      <w:r w:rsidRPr="0094480B">
        <w:rPr>
          <w:rFonts w:ascii="Arial" w:eastAsia="Times New Roman" w:hAnsi="Arial" w:cs="Arial"/>
          <w:color w:val="000000"/>
          <w:sz w:val="28"/>
          <w:szCs w:val="28"/>
        </w:rPr>
        <w:t>La </w:t>
      </w:r>
      <w:r w:rsidRPr="0094480B">
        <w:rPr>
          <w:rFonts w:ascii="Arial" w:eastAsia="Times New Roman" w:hAnsi="Arial" w:cs="Arial"/>
          <w:b/>
          <w:bCs/>
          <w:color w:val="000000"/>
          <w:sz w:val="28"/>
          <w:szCs w:val="28"/>
        </w:rPr>
        <w:t>décision d’un organisme public</w:t>
      </w:r>
      <w:r w:rsidRPr="0094480B">
        <w:rPr>
          <w:rFonts w:ascii="Arial" w:eastAsia="Times New Roman" w:hAnsi="Arial" w:cs="Arial"/>
          <w:color w:val="000000"/>
          <w:sz w:val="28"/>
          <w:szCs w:val="28"/>
        </w:rPr>
        <w:t> chargé de l’intégration des personnes en situation de handicap ;</w:t>
      </w:r>
    </w:p>
    <w:p w14:paraId="2CE3FE8B" w14:textId="2921AC39" w:rsidR="0094480B" w:rsidRPr="0094480B" w:rsidRDefault="0094480B" w:rsidP="00C24C5B">
      <w:pPr>
        <w:numPr>
          <w:ilvl w:val="0"/>
          <w:numId w:val="44"/>
        </w:numPr>
        <w:spacing w:before="100" w:beforeAutospacing="1" w:after="100" w:afterAutospacing="1" w:line="360" w:lineRule="auto"/>
        <w:ind w:left="709" w:hanging="283"/>
        <w:rPr>
          <w:rFonts w:ascii="Arial" w:eastAsia="Times New Roman" w:hAnsi="Arial" w:cs="Arial"/>
          <w:color w:val="000000"/>
          <w:sz w:val="28"/>
          <w:szCs w:val="28"/>
        </w:rPr>
      </w:pPr>
      <w:r w:rsidRPr="0094480B">
        <w:rPr>
          <w:rFonts w:ascii="Arial" w:eastAsia="Times New Roman" w:hAnsi="Arial" w:cs="Arial"/>
          <w:color w:val="000000"/>
          <w:sz w:val="28"/>
          <w:szCs w:val="28"/>
        </w:rPr>
        <w:t>À titre informatif et facultatif, les aménagements octroyés pendant les études secondaires.</w:t>
      </w:r>
    </w:p>
    <w:p w14:paraId="30E65A7B" w14:textId="41A8D757" w:rsidR="00B8308A" w:rsidRPr="00B164EE" w:rsidRDefault="0094480B" w:rsidP="00C24C5B">
      <w:pPr>
        <w:spacing w:line="360" w:lineRule="auto"/>
        <w:ind w:left="426"/>
        <w:jc w:val="both"/>
        <w:rPr>
          <w:rFonts w:ascii="Arial" w:hAnsi="Arial" w:cs="Arial"/>
          <w:bCs/>
          <w:sz w:val="28"/>
          <w:szCs w:val="28"/>
        </w:rPr>
      </w:pPr>
      <w:r w:rsidRPr="00B164EE">
        <w:rPr>
          <w:rFonts w:ascii="Arial" w:eastAsia="Times New Roman" w:hAnsi="Arial" w:cs="Arial"/>
          <w:color w:val="000000"/>
          <w:sz w:val="28"/>
          <w:szCs w:val="28"/>
        </w:rPr>
        <w:t>La présence de cette/ces annexe(s) est la condition indispensable à la prise en compte du dossier. Cependant, les documents annexes peuvent être fournis dans un deuxième temps s'ils ne sont pas disponibles au moment de compléter ce formulaire.</w:t>
      </w:r>
    </w:p>
    <w:p w14:paraId="2208A69B" w14:textId="6235AFB4" w:rsidR="00A8420B" w:rsidRPr="00F331C0" w:rsidRDefault="000D5866" w:rsidP="00C24C5B">
      <w:pPr>
        <w:ind w:left="426"/>
        <w:jc w:val="both"/>
        <w:rPr>
          <w:rFonts w:ascii="Arial" w:hAnsi="Arial" w:cs="Arial"/>
          <w:bCs/>
          <w:sz w:val="28"/>
          <w:szCs w:val="28"/>
        </w:rPr>
      </w:pPr>
      <w:r w:rsidRPr="00F331C0">
        <w:rPr>
          <w:rFonts w:ascii="Arial" w:hAnsi="Arial" w:cs="Arial"/>
          <w:bCs/>
          <w:sz w:val="28"/>
          <w:szCs w:val="28"/>
        </w:rPr>
        <w:t>Liste des a</w:t>
      </w:r>
      <w:r w:rsidR="00A8420B" w:rsidRPr="00F331C0">
        <w:rPr>
          <w:rFonts w:ascii="Arial" w:hAnsi="Arial" w:cs="Arial"/>
          <w:bCs/>
          <w:sz w:val="28"/>
          <w:szCs w:val="28"/>
        </w:rPr>
        <w:t xml:space="preserve">ttestations et </w:t>
      </w:r>
      <w:r w:rsidRPr="00F331C0">
        <w:rPr>
          <w:rFonts w:ascii="Arial" w:hAnsi="Arial" w:cs="Arial"/>
          <w:bCs/>
          <w:sz w:val="28"/>
          <w:szCs w:val="28"/>
        </w:rPr>
        <w:t>/ou c</w:t>
      </w:r>
      <w:r w:rsidR="00A8420B" w:rsidRPr="00F331C0">
        <w:rPr>
          <w:rFonts w:ascii="Arial" w:hAnsi="Arial" w:cs="Arial"/>
          <w:bCs/>
          <w:sz w:val="28"/>
          <w:szCs w:val="28"/>
        </w:rPr>
        <w:t>ertificats médicaux récents</w:t>
      </w:r>
      <w:r w:rsidR="00496256" w:rsidRPr="00F331C0">
        <w:rPr>
          <w:rFonts w:ascii="Arial" w:hAnsi="Arial" w:cs="Arial"/>
          <w:bCs/>
          <w:sz w:val="28"/>
          <w:szCs w:val="28"/>
        </w:rPr>
        <w:t xml:space="preserve"> (en</w:t>
      </w:r>
      <w:r w:rsidR="00C24C5B">
        <w:rPr>
          <w:rFonts w:ascii="Arial" w:hAnsi="Arial" w:cs="Arial"/>
          <w:bCs/>
          <w:sz w:val="28"/>
          <w:szCs w:val="28"/>
        </w:rPr>
        <w:t xml:space="preserve"> </w:t>
      </w:r>
      <w:r w:rsidR="00496256" w:rsidRPr="00F331C0">
        <w:rPr>
          <w:rFonts w:ascii="Arial" w:hAnsi="Arial" w:cs="Arial"/>
          <w:bCs/>
          <w:sz w:val="28"/>
          <w:szCs w:val="28"/>
        </w:rPr>
        <w:t>annexe)</w:t>
      </w:r>
      <w:r w:rsidR="00A8420B" w:rsidRPr="00F331C0">
        <w:rPr>
          <w:rFonts w:ascii="Arial" w:hAnsi="Arial" w:cs="Arial"/>
          <w:bCs/>
          <w:sz w:val="28"/>
          <w:szCs w:val="28"/>
        </w:rPr>
        <w:t> :</w:t>
      </w:r>
    </w:p>
    <w:p w14:paraId="1331D04C" w14:textId="77777777" w:rsidR="001C58B4" w:rsidRDefault="001C58B4" w:rsidP="00F41207">
      <w:pPr>
        <w:ind w:left="426"/>
        <w:rPr>
          <w:rFonts w:ascii="Arial" w:hAnsi="Arial" w:cs="Arial"/>
          <w:bCs/>
          <w:sz w:val="28"/>
          <w:szCs w:val="28"/>
        </w:rPr>
      </w:pPr>
    </w:p>
    <w:p w14:paraId="60093E52" w14:textId="3691D1FE" w:rsidR="00F41207" w:rsidRDefault="00374516" w:rsidP="00F41207">
      <w:pPr>
        <w:ind w:left="426"/>
        <w:rPr>
          <w:rFonts w:ascii="Arial" w:hAnsi="Arial" w:cs="Arial"/>
          <w:bCs/>
          <w:sz w:val="28"/>
          <w:szCs w:val="28"/>
        </w:rPr>
      </w:pPr>
      <w:r w:rsidRPr="00F331C0">
        <w:rPr>
          <w:rFonts w:ascii="Arial" w:hAnsi="Arial" w:cs="Arial"/>
          <w:bCs/>
          <w:sz w:val="28"/>
          <w:szCs w:val="28"/>
        </w:rPr>
        <w:t>-</w:t>
      </w:r>
    </w:p>
    <w:p w14:paraId="0B64305D" w14:textId="77777777" w:rsidR="00F41207" w:rsidRPr="00F331C0" w:rsidRDefault="00F41207" w:rsidP="00F41207">
      <w:pPr>
        <w:ind w:left="426"/>
        <w:rPr>
          <w:rFonts w:ascii="Arial" w:hAnsi="Arial" w:cs="Arial"/>
          <w:bCs/>
          <w:sz w:val="28"/>
          <w:szCs w:val="28"/>
        </w:rPr>
      </w:pPr>
    </w:p>
    <w:p w14:paraId="0F9E9023" w14:textId="510C3C1F" w:rsidR="00374516" w:rsidRDefault="00374516" w:rsidP="00C24C5B">
      <w:pPr>
        <w:ind w:left="426"/>
        <w:rPr>
          <w:rFonts w:ascii="Arial" w:hAnsi="Arial" w:cs="Arial"/>
          <w:bCs/>
          <w:sz w:val="28"/>
          <w:szCs w:val="28"/>
        </w:rPr>
      </w:pPr>
      <w:r w:rsidRPr="00F331C0">
        <w:rPr>
          <w:rFonts w:ascii="Arial" w:hAnsi="Arial" w:cs="Arial"/>
          <w:bCs/>
          <w:sz w:val="28"/>
          <w:szCs w:val="28"/>
        </w:rPr>
        <w:t>-</w:t>
      </w:r>
    </w:p>
    <w:p w14:paraId="2EFB438F" w14:textId="77777777" w:rsidR="00F41207" w:rsidRPr="00F331C0" w:rsidRDefault="00F41207" w:rsidP="00C24C5B">
      <w:pPr>
        <w:ind w:left="426"/>
        <w:rPr>
          <w:rFonts w:ascii="Arial" w:hAnsi="Arial" w:cs="Arial"/>
          <w:bCs/>
          <w:sz w:val="28"/>
          <w:szCs w:val="28"/>
        </w:rPr>
      </w:pPr>
    </w:p>
    <w:p w14:paraId="3526C9D8" w14:textId="58EC0420" w:rsidR="00C24C5B" w:rsidRPr="00C24C5B" w:rsidRDefault="00374516" w:rsidP="00C24C5B">
      <w:pPr>
        <w:ind w:left="426"/>
        <w:rPr>
          <w:rFonts w:ascii="Arial" w:hAnsi="Arial" w:cs="Arial"/>
          <w:bCs/>
          <w:sz w:val="28"/>
          <w:szCs w:val="28"/>
        </w:rPr>
      </w:pPr>
      <w:r w:rsidRPr="00F331C0">
        <w:rPr>
          <w:rFonts w:ascii="Arial" w:hAnsi="Arial" w:cs="Arial"/>
          <w:bCs/>
          <w:sz w:val="28"/>
          <w:szCs w:val="28"/>
        </w:rPr>
        <w:t>-</w:t>
      </w:r>
    </w:p>
    <w:p w14:paraId="022DF9BA" w14:textId="77777777" w:rsidR="00C24C5B" w:rsidRDefault="00C24C5B">
      <w:pPr>
        <w:rPr>
          <w:rFonts w:ascii="Arial" w:hAnsi="Arial" w:cs="Arial"/>
          <w:bCs/>
        </w:rPr>
      </w:pPr>
      <w:r>
        <w:rPr>
          <w:rFonts w:ascii="Arial" w:hAnsi="Arial" w:cs="Arial"/>
          <w:bCs/>
        </w:rPr>
        <w:br w:type="page"/>
      </w:r>
    </w:p>
    <w:p w14:paraId="32B06E8A" w14:textId="77777777" w:rsidR="00FC2A6D" w:rsidRPr="00B571E3" w:rsidRDefault="0030692B" w:rsidP="002D73B7">
      <w:pPr>
        <w:pStyle w:val="Paragraphedeliste"/>
        <w:numPr>
          <w:ilvl w:val="0"/>
          <w:numId w:val="34"/>
        </w:numPr>
        <w:spacing w:before="240" w:line="360" w:lineRule="auto"/>
        <w:ind w:left="567"/>
        <w:jc w:val="both"/>
        <w:rPr>
          <w:rFonts w:ascii="Arial" w:hAnsi="Arial" w:cs="Arial"/>
          <w:b/>
          <w:color w:val="103957"/>
          <w:sz w:val="30"/>
          <w:szCs w:val="30"/>
          <w:u w:val="single"/>
        </w:rPr>
      </w:pPr>
      <w:r w:rsidRPr="00B571E3">
        <w:rPr>
          <w:rFonts w:ascii="Arial" w:hAnsi="Arial" w:cs="Arial"/>
          <w:b/>
          <w:color w:val="103957"/>
          <w:sz w:val="30"/>
          <w:szCs w:val="30"/>
          <w:u w:val="single"/>
        </w:rPr>
        <w:lastRenderedPageBreak/>
        <w:t>A</w:t>
      </w:r>
      <w:r w:rsidR="0031022B" w:rsidRPr="00B571E3">
        <w:rPr>
          <w:rFonts w:ascii="Arial" w:hAnsi="Arial" w:cs="Arial"/>
          <w:b/>
          <w:color w:val="103957"/>
          <w:sz w:val="30"/>
          <w:szCs w:val="30"/>
          <w:u w:val="single"/>
        </w:rPr>
        <w:t xml:space="preserve">ménagements </w:t>
      </w:r>
      <w:r w:rsidR="006B4A23" w:rsidRPr="00B571E3">
        <w:rPr>
          <w:rFonts w:ascii="Arial" w:hAnsi="Arial" w:cs="Arial"/>
          <w:b/>
          <w:color w:val="103957"/>
          <w:sz w:val="30"/>
          <w:szCs w:val="30"/>
          <w:u w:val="single"/>
        </w:rPr>
        <w:t xml:space="preserve">et </w:t>
      </w:r>
      <w:r w:rsidR="003553C3" w:rsidRPr="00B571E3">
        <w:rPr>
          <w:rFonts w:ascii="Arial" w:hAnsi="Arial" w:cs="Arial"/>
          <w:b/>
          <w:color w:val="103957"/>
          <w:sz w:val="30"/>
          <w:szCs w:val="30"/>
          <w:u w:val="single"/>
        </w:rPr>
        <w:t>modalités d’</w:t>
      </w:r>
      <w:r w:rsidR="006B4A23" w:rsidRPr="00B571E3">
        <w:rPr>
          <w:rFonts w:ascii="Arial" w:hAnsi="Arial" w:cs="Arial"/>
          <w:b/>
          <w:color w:val="103957"/>
          <w:sz w:val="30"/>
          <w:szCs w:val="30"/>
          <w:u w:val="single"/>
        </w:rPr>
        <w:t xml:space="preserve">accompagnement </w:t>
      </w:r>
      <w:r w:rsidR="0031022B" w:rsidRPr="00B571E3">
        <w:rPr>
          <w:rFonts w:ascii="Arial" w:hAnsi="Arial" w:cs="Arial"/>
          <w:b/>
          <w:color w:val="103957"/>
          <w:sz w:val="30"/>
          <w:szCs w:val="30"/>
          <w:u w:val="single"/>
        </w:rPr>
        <w:t>souhaités</w:t>
      </w:r>
      <w:r w:rsidR="00FC2A6D" w:rsidRPr="00B571E3">
        <w:rPr>
          <w:rFonts w:ascii="Arial" w:hAnsi="Arial" w:cs="Arial"/>
          <w:b/>
          <w:color w:val="103957"/>
          <w:sz w:val="30"/>
          <w:szCs w:val="30"/>
          <w:u w:val="single"/>
        </w:rPr>
        <w:t xml:space="preserve"> </w:t>
      </w:r>
    </w:p>
    <w:p w14:paraId="247C24CA" w14:textId="77777777" w:rsidR="00FD38B5" w:rsidRPr="00FD38B5" w:rsidRDefault="00FD38B5" w:rsidP="002D73B7">
      <w:pPr>
        <w:pStyle w:val="Paragraphedeliste"/>
        <w:spacing w:line="360" w:lineRule="auto"/>
        <w:ind w:left="567"/>
        <w:jc w:val="both"/>
        <w:rPr>
          <w:rFonts w:ascii="Arial" w:hAnsi="Arial" w:cs="Arial"/>
          <w:bCs/>
          <w:sz w:val="10"/>
          <w:szCs w:val="10"/>
        </w:rPr>
      </w:pPr>
    </w:p>
    <w:p w14:paraId="3F956E46" w14:textId="2DC31394" w:rsidR="00B571E3" w:rsidRDefault="002D73B7" w:rsidP="00B571E3">
      <w:pPr>
        <w:pStyle w:val="Paragraphedeliste"/>
        <w:spacing w:line="360" w:lineRule="auto"/>
        <w:ind w:left="567"/>
        <w:rPr>
          <w:rFonts w:ascii="Arial" w:hAnsi="Arial" w:cs="Arial"/>
          <w:bCs/>
          <w:sz w:val="28"/>
          <w:szCs w:val="28"/>
        </w:rPr>
      </w:pPr>
      <w:r w:rsidRPr="002D73B7">
        <w:rPr>
          <w:rFonts w:ascii="Arial" w:eastAsia="Times New Roman" w:hAnsi="Arial" w:cs="Arial"/>
          <w:b/>
          <w:bCs/>
          <w:color w:val="000000"/>
          <w:sz w:val="28"/>
          <w:szCs w:val="28"/>
        </w:rPr>
        <w:t>D</w:t>
      </w:r>
      <w:r w:rsidR="0064771E">
        <w:rPr>
          <w:rFonts w:ascii="Arial" w:eastAsia="Times New Roman" w:hAnsi="Arial" w:cs="Arial"/>
          <w:b/>
          <w:bCs/>
          <w:color w:val="000000"/>
          <w:sz w:val="28"/>
          <w:szCs w:val="28"/>
        </w:rPr>
        <w:t>écris l</w:t>
      </w:r>
      <w:r w:rsidRPr="002D73B7">
        <w:rPr>
          <w:rFonts w:ascii="Arial" w:eastAsia="Times New Roman" w:hAnsi="Arial" w:cs="Arial"/>
          <w:b/>
          <w:bCs/>
          <w:color w:val="000000"/>
          <w:sz w:val="28"/>
          <w:szCs w:val="28"/>
        </w:rPr>
        <w:t>es aménagements ou accompagnements souhaités</w:t>
      </w:r>
      <w:r w:rsidR="00B571E3" w:rsidRPr="00B571E3">
        <w:rPr>
          <w:rFonts w:ascii="Arial" w:hAnsi="Arial" w:cs="Arial"/>
          <w:bCs/>
          <w:sz w:val="28"/>
          <w:szCs w:val="28"/>
        </w:rPr>
        <w:t xml:space="preserve"> </w:t>
      </w:r>
      <w:r w:rsidR="00B571E3">
        <w:rPr>
          <w:rFonts w:ascii="Arial" w:hAnsi="Arial" w:cs="Arial"/>
          <w:bCs/>
          <w:sz w:val="28"/>
          <w:szCs w:val="28"/>
        </w:rPr>
        <w:t>e</w:t>
      </w:r>
      <w:r w:rsidR="00B571E3" w:rsidRPr="002D73B7">
        <w:rPr>
          <w:rFonts w:ascii="Arial" w:hAnsi="Arial" w:cs="Arial"/>
          <w:bCs/>
          <w:sz w:val="28"/>
          <w:szCs w:val="28"/>
        </w:rPr>
        <w:t>n vue de franchir les barrières matérielles, pédagogiques, culturelles, sociales et psychologiques rencontrées à l’accès aux études et au cours des études dans le cadre de</w:t>
      </w:r>
      <w:r w:rsidR="0064771E">
        <w:rPr>
          <w:rFonts w:ascii="Arial" w:hAnsi="Arial" w:cs="Arial"/>
          <w:bCs/>
          <w:sz w:val="28"/>
          <w:szCs w:val="28"/>
        </w:rPr>
        <w:t>s</w:t>
      </w:r>
      <w:r w:rsidR="00B571E3" w:rsidRPr="002D73B7">
        <w:rPr>
          <w:rFonts w:ascii="Arial" w:hAnsi="Arial" w:cs="Arial"/>
          <w:bCs/>
          <w:sz w:val="28"/>
          <w:szCs w:val="28"/>
        </w:rPr>
        <w:t xml:space="preserve"> activités d’apprentissage et lors des évaluations qui sont associées.</w:t>
      </w:r>
    </w:p>
    <w:p w14:paraId="11CDB27A" w14:textId="14012703" w:rsidR="002D73B7" w:rsidRDefault="00CA2868" w:rsidP="002D73B7">
      <w:pPr>
        <w:spacing w:line="360" w:lineRule="auto"/>
        <w:ind w:left="567"/>
        <w:rPr>
          <w:rFonts w:ascii="Arial" w:eastAsia="Times New Roman" w:hAnsi="Arial" w:cs="Arial"/>
          <w:color w:val="000000"/>
          <w:sz w:val="28"/>
          <w:szCs w:val="28"/>
        </w:rPr>
      </w:pPr>
      <w:r w:rsidRPr="00CA2868">
        <w:rPr>
          <w:rFonts w:ascii="Arial" w:eastAsia="Times New Roman" w:hAnsi="Arial" w:cs="Arial"/>
          <w:color w:val="000000"/>
          <w:sz w:val="28"/>
          <w:szCs w:val="28"/>
        </w:rPr>
        <w:t>Précise si</w:t>
      </w:r>
      <w:r w:rsidR="002D73B7" w:rsidRPr="00CA2868">
        <w:rPr>
          <w:rFonts w:ascii="Arial" w:eastAsia="Times New Roman" w:hAnsi="Arial" w:cs="Arial"/>
          <w:color w:val="000000"/>
          <w:sz w:val="28"/>
          <w:szCs w:val="28"/>
        </w:rPr>
        <w:t xml:space="preserve"> certains</w:t>
      </w:r>
      <w:r w:rsidR="002D73B7" w:rsidRPr="002D73B7">
        <w:rPr>
          <w:rFonts w:ascii="Arial" w:eastAsia="Times New Roman" w:hAnsi="Arial" w:cs="Arial"/>
          <w:color w:val="000000"/>
          <w:sz w:val="28"/>
          <w:szCs w:val="28"/>
        </w:rPr>
        <w:t xml:space="preserve"> aménagements ne sont demandés que pour certains cours ou certaines situations (examens, laboratoires, stages,</w:t>
      </w:r>
      <w:r>
        <w:rPr>
          <w:rFonts w:ascii="Arial" w:eastAsia="Times New Roman" w:hAnsi="Arial" w:cs="Arial"/>
          <w:color w:val="000000"/>
          <w:sz w:val="28"/>
          <w:szCs w:val="28"/>
        </w:rPr>
        <w:t xml:space="preserve"> </w:t>
      </w:r>
      <w:r w:rsidR="002D73B7" w:rsidRPr="002D73B7">
        <w:rPr>
          <w:rFonts w:ascii="Arial" w:eastAsia="Times New Roman" w:hAnsi="Arial" w:cs="Arial"/>
          <w:color w:val="000000"/>
          <w:sz w:val="28"/>
          <w:szCs w:val="28"/>
        </w:rPr>
        <w:t>...).</w:t>
      </w:r>
    </w:p>
    <w:p w14:paraId="03EDD6DB"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59E5AFAE"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7AE9C1DC"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635D89FE"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5599B4EE"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47A5DE2C" w14:textId="77777777" w:rsidR="0064771E" w:rsidRDefault="0064771E"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2B895C25"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662518DD"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4D32B8DD"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24562C44"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4845987E" w14:textId="77777777" w:rsidR="004E116E" w:rsidRDefault="004E116E"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531ECDD9"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1CEA876B" w14:textId="77777777" w:rsidR="00FD38B5" w:rsidRDefault="00FD38B5" w:rsidP="00FD38B5">
      <w:pPr>
        <w:pBdr>
          <w:top w:val="single" w:sz="4" w:space="1" w:color="auto"/>
          <w:left w:val="single" w:sz="4" w:space="4" w:color="auto"/>
          <w:bottom w:val="single" w:sz="4" w:space="1" w:color="auto"/>
          <w:right w:val="single" w:sz="4" w:space="4" w:color="auto"/>
        </w:pBdr>
        <w:spacing w:line="360" w:lineRule="auto"/>
        <w:ind w:left="567"/>
        <w:rPr>
          <w:rFonts w:ascii="Arial" w:eastAsia="Times New Roman" w:hAnsi="Arial" w:cs="Arial"/>
          <w:color w:val="000000"/>
          <w:sz w:val="28"/>
          <w:szCs w:val="28"/>
        </w:rPr>
      </w:pPr>
    </w:p>
    <w:p w14:paraId="2208A6EE" w14:textId="29C4FF9B" w:rsidR="00F11F42" w:rsidRPr="007B5199" w:rsidRDefault="00F11F42" w:rsidP="007B5199">
      <w:pPr>
        <w:autoSpaceDE w:val="0"/>
        <w:autoSpaceDN w:val="0"/>
        <w:adjustRightInd w:val="0"/>
        <w:spacing w:after="0" w:line="360" w:lineRule="auto"/>
        <w:ind w:left="360"/>
        <w:rPr>
          <w:rFonts w:ascii="Arial" w:hAnsi="Arial" w:cs="Arial"/>
          <w:bCs/>
          <w:sz w:val="28"/>
          <w:szCs w:val="28"/>
        </w:rPr>
      </w:pPr>
      <w:r w:rsidRPr="007B5199">
        <w:rPr>
          <w:rFonts w:ascii="Arial" w:hAnsi="Arial" w:cs="Arial"/>
          <w:bCs/>
          <w:sz w:val="28"/>
          <w:szCs w:val="28"/>
        </w:rPr>
        <w:lastRenderedPageBreak/>
        <w:t>L’étudiant bénéficiaire s’engage à donner accès aux informations nécessaires, contenues dans son dossier pour les besoins liés à son statut et à son accompagnement et</w:t>
      </w:r>
      <w:r w:rsidR="00703393" w:rsidRPr="007B5199">
        <w:rPr>
          <w:rFonts w:ascii="Arial" w:hAnsi="Arial" w:cs="Arial"/>
          <w:bCs/>
          <w:sz w:val="28"/>
          <w:szCs w:val="28"/>
        </w:rPr>
        <w:t xml:space="preserve"> à</w:t>
      </w:r>
      <w:r w:rsidRPr="007B5199">
        <w:rPr>
          <w:rFonts w:ascii="Arial" w:hAnsi="Arial" w:cs="Arial"/>
          <w:bCs/>
          <w:sz w:val="28"/>
          <w:szCs w:val="28"/>
        </w:rPr>
        <w:t xml:space="preserve"> accepter que celles-ci soient traitées par l’établissement.</w:t>
      </w:r>
    </w:p>
    <w:p w14:paraId="2208A6EF" w14:textId="48334475" w:rsidR="009B7545" w:rsidRPr="007B5199" w:rsidRDefault="00B1443D" w:rsidP="007B5199">
      <w:pPr>
        <w:autoSpaceDE w:val="0"/>
        <w:autoSpaceDN w:val="0"/>
        <w:adjustRightInd w:val="0"/>
        <w:spacing w:after="0" w:line="360" w:lineRule="auto"/>
        <w:ind w:left="360"/>
        <w:rPr>
          <w:rFonts w:ascii="Arial" w:hAnsi="Arial" w:cs="Arial"/>
          <w:bCs/>
          <w:sz w:val="28"/>
          <w:szCs w:val="28"/>
        </w:rPr>
      </w:pPr>
      <w:r w:rsidRPr="007B5199">
        <w:rPr>
          <w:rFonts w:ascii="Arial" w:hAnsi="Arial" w:cs="Arial"/>
          <w:bCs/>
          <w:sz w:val="28"/>
          <w:szCs w:val="28"/>
        </w:rPr>
        <w:t>À la suite des</w:t>
      </w:r>
      <w:r w:rsidR="009B7545" w:rsidRPr="007B5199">
        <w:rPr>
          <w:rFonts w:ascii="Arial" w:hAnsi="Arial" w:cs="Arial"/>
          <w:bCs/>
          <w:sz w:val="28"/>
          <w:szCs w:val="28"/>
        </w:rPr>
        <w:t xml:space="preserve"> décisions de l</w:t>
      </w:r>
      <w:r w:rsidR="002078E8" w:rsidRPr="007B5199">
        <w:rPr>
          <w:rFonts w:ascii="Arial" w:hAnsi="Arial" w:cs="Arial"/>
          <w:bCs/>
          <w:sz w:val="28"/>
          <w:szCs w:val="28"/>
        </w:rPr>
        <w:t>a commission d’admission, un PAI</w:t>
      </w:r>
      <w:r w:rsidR="009B7545" w:rsidRPr="007B5199">
        <w:rPr>
          <w:rFonts w:ascii="Arial" w:hAnsi="Arial" w:cs="Arial"/>
          <w:bCs/>
          <w:sz w:val="28"/>
          <w:szCs w:val="28"/>
        </w:rPr>
        <w:t xml:space="preserve"> </w:t>
      </w:r>
      <w:r w:rsidR="002078E8" w:rsidRPr="007B5199">
        <w:rPr>
          <w:rFonts w:ascii="Arial" w:hAnsi="Arial" w:cs="Arial"/>
          <w:bCs/>
          <w:sz w:val="28"/>
          <w:szCs w:val="28"/>
        </w:rPr>
        <w:t>(</w:t>
      </w:r>
      <w:r w:rsidR="00703393" w:rsidRPr="007B5199">
        <w:rPr>
          <w:rFonts w:ascii="Arial" w:hAnsi="Arial" w:cs="Arial"/>
          <w:bCs/>
          <w:sz w:val="28"/>
          <w:szCs w:val="28"/>
        </w:rPr>
        <w:t>P</w:t>
      </w:r>
      <w:r w:rsidR="002078E8" w:rsidRPr="007B5199">
        <w:rPr>
          <w:rFonts w:ascii="Arial" w:hAnsi="Arial" w:cs="Arial"/>
          <w:bCs/>
          <w:sz w:val="28"/>
          <w:szCs w:val="28"/>
        </w:rPr>
        <w:t>lan d’</w:t>
      </w:r>
      <w:r w:rsidR="00703393" w:rsidRPr="007B5199">
        <w:rPr>
          <w:rFonts w:ascii="Arial" w:hAnsi="Arial" w:cs="Arial"/>
          <w:bCs/>
          <w:sz w:val="28"/>
          <w:szCs w:val="28"/>
        </w:rPr>
        <w:t>A</w:t>
      </w:r>
      <w:r w:rsidR="002078E8" w:rsidRPr="007B5199">
        <w:rPr>
          <w:rFonts w:ascii="Arial" w:hAnsi="Arial" w:cs="Arial"/>
          <w:bCs/>
          <w:sz w:val="28"/>
          <w:szCs w:val="28"/>
        </w:rPr>
        <w:t xml:space="preserve">ccompagnement </w:t>
      </w:r>
      <w:r w:rsidR="00703393" w:rsidRPr="007B5199">
        <w:rPr>
          <w:rFonts w:ascii="Arial" w:hAnsi="Arial" w:cs="Arial"/>
          <w:bCs/>
          <w:sz w:val="28"/>
          <w:szCs w:val="28"/>
        </w:rPr>
        <w:t>I</w:t>
      </w:r>
      <w:r w:rsidR="002078E8" w:rsidRPr="007B5199">
        <w:rPr>
          <w:rFonts w:ascii="Arial" w:hAnsi="Arial" w:cs="Arial"/>
          <w:bCs/>
          <w:sz w:val="28"/>
          <w:szCs w:val="28"/>
        </w:rPr>
        <w:t>ndividua</w:t>
      </w:r>
      <w:r w:rsidR="009B7545" w:rsidRPr="007B5199">
        <w:rPr>
          <w:rFonts w:ascii="Arial" w:hAnsi="Arial" w:cs="Arial"/>
          <w:bCs/>
          <w:sz w:val="28"/>
          <w:szCs w:val="28"/>
        </w:rPr>
        <w:t>l</w:t>
      </w:r>
      <w:r w:rsidR="002078E8" w:rsidRPr="007B5199">
        <w:rPr>
          <w:rFonts w:ascii="Arial" w:hAnsi="Arial" w:cs="Arial"/>
          <w:bCs/>
          <w:sz w:val="28"/>
          <w:szCs w:val="28"/>
        </w:rPr>
        <w:t>isé</w:t>
      </w:r>
      <w:r w:rsidR="009B7545" w:rsidRPr="007B5199">
        <w:rPr>
          <w:rFonts w:ascii="Arial" w:hAnsi="Arial" w:cs="Arial"/>
          <w:bCs/>
          <w:sz w:val="28"/>
          <w:szCs w:val="28"/>
        </w:rPr>
        <w:t xml:space="preserve">) devra être établi et signé par le bénéficiaire. </w:t>
      </w:r>
    </w:p>
    <w:p w14:paraId="2208A6F0" w14:textId="77777777" w:rsidR="007F2B01" w:rsidRPr="00F331C0" w:rsidRDefault="007F2B01" w:rsidP="00640410">
      <w:pPr>
        <w:autoSpaceDE w:val="0"/>
        <w:autoSpaceDN w:val="0"/>
        <w:adjustRightInd w:val="0"/>
        <w:spacing w:after="0" w:line="240" w:lineRule="auto"/>
        <w:rPr>
          <w:rFonts w:ascii="Arial" w:hAnsi="Arial" w:cs="Arial"/>
          <w:b/>
        </w:rPr>
      </w:pPr>
    </w:p>
    <w:p w14:paraId="2208A6F1" w14:textId="77777777" w:rsidR="004A0EE3" w:rsidRPr="00F331C0" w:rsidRDefault="004A0EE3" w:rsidP="0069614C">
      <w:pPr>
        <w:autoSpaceDE w:val="0"/>
        <w:autoSpaceDN w:val="0"/>
        <w:adjustRightInd w:val="0"/>
        <w:spacing w:after="0" w:line="240" w:lineRule="auto"/>
        <w:ind w:left="360"/>
        <w:rPr>
          <w:rFonts w:ascii="Arial" w:hAnsi="Arial" w:cs="Arial"/>
          <w:b/>
        </w:rPr>
      </w:pPr>
    </w:p>
    <w:p w14:paraId="2208A6F2" w14:textId="77777777" w:rsidR="000D5866" w:rsidRPr="007D2865" w:rsidRDefault="000D5866" w:rsidP="0069614C">
      <w:pPr>
        <w:autoSpaceDE w:val="0"/>
        <w:autoSpaceDN w:val="0"/>
        <w:adjustRightInd w:val="0"/>
        <w:spacing w:after="0" w:line="240" w:lineRule="auto"/>
        <w:ind w:left="360"/>
        <w:rPr>
          <w:rFonts w:ascii="Arial" w:hAnsi="Arial" w:cs="Arial"/>
          <w:b/>
          <w:sz w:val="28"/>
          <w:szCs w:val="28"/>
        </w:rPr>
      </w:pPr>
    </w:p>
    <w:p w14:paraId="58A27933" w14:textId="7DE9E7A8" w:rsidR="0002366F" w:rsidRDefault="0069614C" w:rsidP="0002366F">
      <w:pPr>
        <w:autoSpaceDE w:val="0"/>
        <w:autoSpaceDN w:val="0"/>
        <w:adjustRightInd w:val="0"/>
        <w:spacing w:after="0" w:line="240" w:lineRule="auto"/>
        <w:ind w:left="360"/>
        <w:rPr>
          <w:rFonts w:ascii="Arial" w:hAnsi="Arial" w:cs="Arial"/>
          <w:b/>
          <w:sz w:val="28"/>
          <w:szCs w:val="28"/>
        </w:rPr>
      </w:pPr>
      <w:r w:rsidRPr="007D2865">
        <w:rPr>
          <w:rFonts w:ascii="Arial" w:hAnsi="Arial" w:cs="Arial"/>
          <w:b/>
          <w:sz w:val="28"/>
          <w:szCs w:val="28"/>
        </w:rPr>
        <w:t>Certifié sincère,</w:t>
      </w:r>
      <w:r w:rsidR="00A331BC" w:rsidRPr="007D2865">
        <w:rPr>
          <w:rFonts w:ascii="Arial" w:hAnsi="Arial" w:cs="Arial"/>
          <w:b/>
          <w:sz w:val="28"/>
          <w:szCs w:val="28"/>
        </w:rPr>
        <w:t xml:space="preserve"> </w:t>
      </w:r>
      <w:r w:rsidR="00496256" w:rsidRPr="007D2865">
        <w:rPr>
          <w:rFonts w:ascii="Arial" w:hAnsi="Arial" w:cs="Arial"/>
          <w:b/>
          <w:sz w:val="28"/>
          <w:szCs w:val="28"/>
        </w:rPr>
        <w:t>le</w:t>
      </w:r>
      <w:r w:rsidRPr="007D2865">
        <w:rPr>
          <w:rFonts w:ascii="Arial" w:hAnsi="Arial" w:cs="Arial"/>
          <w:b/>
          <w:sz w:val="28"/>
          <w:szCs w:val="28"/>
        </w:rPr>
        <w:t xml:space="preserve"> ………………………</w:t>
      </w:r>
      <w:r w:rsidR="007D2865" w:rsidRPr="007D2865">
        <w:rPr>
          <w:rFonts w:ascii="Arial" w:hAnsi="Arial" w:cs="Arial"/>
          <w:b/>
          <w:sz w:val="28"/>
          <w:szCs w:val="28"/>
        </w:rPr>
        <w:t xml:space="preserve">à </w:t>
      </w:r>
      <w:r w:rsidRPr="007D2865">
        <w:rPr>
          <w:rFonts w:ascii="Arial" w:hAnsi="Arial" w:cs="Arial"/>
          <w:b/>
          <w:sz w:val="28"/>
          <w:szCs w:val="28"/>
        </w:rPr>
        <w:t>………………</w:t>
      </w:r>
      <w:r w:rsidR="0002366F">
        <w:rPr>
          <w:rFonts w:ascii="Arial" w:hAnsi="Arial" w:cs="Arial"/>
          <w:b/>
          <w:sz w:val="28"/>
          <w:szCs w:val="28"/>
        </w:rPr>
        <w:t>…</w:t>
      </w:r>
      <w:proofErr w:type="gramStart"/>
      <w:r w:rsidR="0002366F">
        <w:rPr>
          <w:rFonts w:ascii="Arial" w:hAnsi="Arial" w:cs="Arial"/>
          <w:b/>
          <w:sz w:val="28"/>
          <w:szCs w:val="28"/>
        </w:rPr>
        <w:t>…….</w:t>
      </w:r>
      <w:proofErr w:type="gramEnd"/>
      <w:r w:rsidRPr="007D2865">
        <w:rPr>
          <w:rFonts w:ascii="Arial" w:hAnsi="Arial" w:cs="Arial"/>
          <w:b/>
          <w:sz w:val="28"/>
          <w:szCs w:val="28"/>
        </w:rPr>
        <w:t xml:space="preserve">…… </w:t>
      </w:r>
    </w:p>
    <w:p w14:paraId="4FAD9D3B" w14:textId="77777777" w:rsidR="0002366F" w:rsidRDefault="0002366F" w:rsidP="0002366F">
      <w:pPr>
        <w:autoSpaceDE w:val="0"/>
        <w:autoSpaceDN w:val="0"/>
        <w:adjustRightInd w:val="0"/>
        <w:spacing w:after="0" w:line="240" w:lineRule="auto"/>
        <w:ind w:left="360"/>
        <w:rPr>
          <w:rFonts w:ascii="Arial" w:hAnsi="Arial" w:cs="Arial"/>
          <w:b/>
          <w:sz w:val="28"/>
          <w:szCs w:val="28"/>
        </w:rPr>
      </w:pPr>
    </w:p>
    <w:p w14:paraId="0BAB47C2" w14:textId="77777777" w:rsidR="0002366F" w:rsidRDefault="0002366F" w:rsidP="0002366F">
      <w:pPr>
        <w:autoSpaceDE w:val="0"/>
        <w:autoSpaceDN w:val="0"/>
        <w:adjustRightInd w:val="0"/>
        <w:spacing w:after="0" w:line="240" w:lineRule="auto"/>
        <w:ind w:left="360"/>
        <w:rPr>
          <w:rFonts w:ascii="Arial" w:hAnsi="Arial" w:cs="Arial"/>
          <w:b/>
          <w:sz w:val="28"/>
          <w:szCs w:val="28"/>
        </w:rPr>
      </w:pPr>
    </w:p>
    <w:p w14:paraId="2208A6F6" w14:textId="5275C8F5" w:rsidR="007F2496" w:rsidRPr="0002366F" w:rsidRDefault="002458AB" w:rsidP="0002366F">
      <w:pPr>
        <w:autoSpaceDE w:val="0"/>
        <w:autoSpaceDN w:val="0"/>
        <w:adjustRightInd w:val="0"/>
        <w:spacing w:after="0" w:line="240" w:lineRule="auto"/>
        <w:ind w:left="360"/>
        <w:rPr>
          <w:rFonts w:ascii="Arial" w:hAnsi="Arial" w:cs="Arial"/>
          <w:b/>
          <w:bCs/>
          <w:sz w:val="28"/>
          <w:szCs w:val="28"/>
        </w:rPr>
      </w:pPr>
      <w:r w:rsidRPr="0002366F">
        <w:rPr>
          <w:rFonts w:ascii="Arial" w:hAnsi="Arial" w:cs="Arial"/>
          <w:b/>
          <w:bCs/>
          <w:sz w:val="28"/>
          <w:szCs w:val="28"/>
        </w:rPr>
        <w:t>Signature</w:t>
      </w:r>
      <w:r w:rsidR="00F64DCF" w:rsidRPr="0002366F">
        <w:rPr>
          <w:rFonts w:ascii="Arial" w:hAnsi="Arial" w:cs="Arial"/>
          <w:b/>
          <w:bCs/>
          <w:sz w:val="28"/>
          <w:szCs w:val="28"/>
        </w:rPr>
        <w:t xml:space="preserve"> de l’étudiant</w:t>
      </w:r>
      <w:r w:rsidR="00C9642A" w:rsidRPr="0002366F">
        <w:rPr>
          <w:rFonts w:ascii="Arial" w:hAnsi="Arial" w:cs="Arial"/>
          <w:b/>
          <w:bCs/>
          <w:sz w:val="28"/>
          <w:szCs w:val="28"/>
        </w:rPr>
        <w:t xml:space="preserve"> : </w:t>
      </w:r>
    </w:p>
    <w:p w14:paraId="2208A6F7" w14:textId="77777777" w:rsidR="00F64DCF" w:rsidRDefault="00F64DCF" w:rsidP="00A331BC">
      <w:pPr>
        <w:autoSpaceDE w:val="0"/>
        <w:autoSpaceDN w:val="0"/>
        <w:adjustRightInd w:val="0"/>
        <w:spacing w:after="0" w:line="240" w:lineRule="auto"/>
        <w:rPr>
          <w:rFonts w:ascii="Arial" w:hAnsi="Arial" w:cs="Arial"/>
          <w:b/>
          <w:sz w:val="28"/>
          <w:szCs w:val="28"/>
        </w:rPr>
      </w:pPr>
    </w:p>
    <w:p w14:paraId="03682D9D" w14:textId="77777777" w:rsidR="00416417" w:rsidRDefault="00416417" w:rsidP="00A331BC">
      <w:pPr>
        <w:autoSpaceDE w:val="0"/>
        <w:autoSpaceDN w:val="0"/>
        <w:adjustRightInd w:val="0"/>
        <w:spacing w:after="0" w:line="240" w:lineRule="auto"/>
        <w:rPr>
          <w:rFonts w:ascii="Arial" w:hAnsi="Arial" w:cs="Arial"/>
          <w:b/>
          <w:sz w:val="28"/>
          <w:szCs w:val="28"/>
        </w:rPr>
      </w:pPr>
    </w:p>
    <w:p w14:paraId="24D59C35" w14:textId="77777777" w:rsidR="00416417" w:rsidRDefault="00416417" w:rsidP="00A331BC">
      <w:pPr>
        <w:autoSpaceDE w:val="0"/>
        <w:autoSpaceDN w:val="0"/>
        <w:adjustRightInd w:val="0"/>
        <w:spacing w:after="0" w:line="240" w:lineRule="auto"/>
        <w:rPr>
          <w:rFonts w:ascii="Arial" w:hAnsi="Arial" w:cs="Arial"/>
          <w:b/>
          <w:sz w:val="28"/>
          <w:szCs w:val="28"/>
        </w:rPr>
      </w:pPr>
    </w:p>
    <w:p w14:paraId="068AA01C" w14:textId="77777777" w:rsidR="00416417" w:rsidRPr="007D2865" w:rsidRDefault="00416417" w:rsidP="00A331BC">
      <w:pPr>
        <w:autoSpaceDE w:val="0"/>
        <w:autoSpaceDN w:val="0"/>
        <w:adjustRightInd w:val="0"/>
        <w:spacing w:after="0" w:line="240" w:lineRule="auto"/>
        <w:rPr>
          <w:rFonts w:ascii="Arial" w:hAnsi="Arial" w:cs="Arial"/>
          <w:b/>
          <w:sz w:val="28"/>
          <w:szCs w:val="28"/>
        </w:rPr>
      </w:pPr>
    </w:p>
    <w:p w14:paraId="2208A6FD" w14:textId="77777777" w:rsidR="00B10CDB" w:rsidRPr="007D2865" w:rsidRDefault="00B10CDB" w:rsidP="00416417">
      <w:pPr>
        <w:autoSpaceDE w:val="0"/>
        <w:autoSpaceDN w:val="0"/>
        <w:adjustRightInd w:val="0"/>
        <w:spacing w:after="0" w:line="240" w:lineRule="auto"/>
        <w:rPr>
          <w:rFonts w:ascii="Arial" w:hAnsi="Arial" w:cs="Arial"/>
          <w:sz w:val="28"/>
          <w:szCs w:val="28"/>
        </w:rPr>
      </w:pPr>
    </w:p>
    <w:p w14:paraId="2208A6FF" w14:textId="105F5502" w:rsidR="00B10CDB" w:rsidRPr="00416417" w:rsidRDefault="00B10CDB" w:rsidP="0041641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360"/>
        <w:rPr>
          <w:rFonts w:ascii="Arial" w:hAnsi="Arial" w:cs="Arial"/>
          <w:b/>
          <w:iCs/>
          <w:sz w:val="28"/>
          <w:szCs w:val="28"/>
        </w:rPr>
      </w:pPr>
      <w:r w:rsidRPr="00416417">
        <w:rPr>
          <w:rFonts w:ascii="Arial" w:hAnsi="Arial" w:cs="Arial"/>
          <w:b/>
          <w:iCs/>
          <w:sz w:val="28"/>
          <w:szCs w:val="28"/>
        </w:rPr>
        <w:t>Cadre réservé à la HEPN</w:t>
      </w:r>
      <w:r w:rsidR="00CA5496" w:rsidRPr="00416417">
        <w:rPr>
          <w:rFonts w:ascii="Arial" w:hAnsi="Arial" w:cs="Arial"/>
          <w:b/>
          <w:iCs/>
          <w:sz w:val="28"/>
          <w:szCs w:val="28"/>
        </w:rPr>
        <w:t> : Date de dépôt</w:t>
      </w:r>
    </w:p>
    <w:p w14:paraId="2208A700" w14:textId="27C0E762" w:rsidR="00B10CDB" w:rsidRPr="007D2865" w:rsidRDefault="00B10CDB" w:rsidP="0041641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360"/>
        <w:rPr>
          <w:rFonts w:ascii="Arial" w:hAnsi="Arial" w:cs="Arial"/>
          <w:sz w:val="28"/>
          <w:szCs w:val="28"/>
        </w:rPr>
      </w:pPr>
      <w:r w:rsidRPr="007D2865">
        <w:rPr>
          <w:rFonts w:ascii="Arial" w:hAnsi="Arial" w:cs="Arial"/>
          <w:sz w:val="28"/>
          <w:szCs w:val="28"/>
        </w:rPr>
        <w:t>Document</w:t>
      </w:r>
      <w:r w:rsidR="008A0EE1" w:rsidRPr="007D2865">
        <w:rPr>
          <w:rFonts w:ascii="Arial" w:hAnsi="Arial" w:cs="Arial"/>
          <w:sz w:val="28"/>
          <w:szCs w:val="28"/>
        </w:rPr>
        <w:t xml:space="preserve"> et ses annexes</w:t>
      </w:r>
      <w:r w:rsidRPr="007D2865">
        <w:rPr>
          <w:rFonts w:ascii="Arial" w:hAnsi="Arial" w:cs="Arial"/>
          <w:sz w:val="28"/>
          <w:szCs w:val="28"/>
        </w:rPr>
        <w:t xml:space="preserve"> reçu</w:t>
      </w:r>
      <w:r w:rsidR="008A0EE1" w:rsidRPr="007D2865">
        <w:rPr>
          <w:rFonts w:ascii="Arial" w:hAnsi="Arial" w:cs="Arial"/>
          <w:sz w:val="28"/>
          <w:szCs w:val="28"/>
        </w:rPr>
        <w:t>s</w:t>
      </w:r>
      <w:r w:rsidRPr="007D2865">
        <w:rPr>
          <w:rFonts w:ascii="Arial" w:hAnsi="Arial" w:cs="Arial"/>
          <w:sz w:val="28"/>
          <w:szCs w:val="28"/>
        </w:rPr>
        <w:t xml:space="preserve"> le </w:t>
      </w:r>
      <w:r w:rsidR="00CA5496" w:rsidRPr="007D2865">
        <w:rPr>
          <w:rFonts w:ascii="Arial" w:hAnsi="Arial" w:cs="Arial"/>
          <w:sz w:val="28"/>
          <w:szCs w:val="28"/>
        </w:rPr>
        <w:t>………</w:t>
      </w:r>
      <w:r w:rsidRPr="007D2865">
        <w:rPr>
          <w:rFonts w:ascii="Arial" w:hAnsi="Arial" w:cs="Arial"/>
          <w:sz w:val="28"/>
          <w:szCs w:val="28"/>
        </w:rPr>
        <w:t xml:space="preserve">  /</w:t>
      </w:r>
      <w:r w:rsidR="00CA5496" w:rsidRPr="007D2865">
        <w:rPr>
          <w:rFonts w:ascii="Arial" w:hAnsi="Arial" w:cs="Arial"/>
          <w:sz w:val="28"/>
          <w:szCs w:val="28"/>
        </w:rPr>
        <w:t>……………</w:t>
      </w:r>
      <w:r w:rsidRPr="007D2865">
        <w:rPr>
          <w:rFonts w:ascii="Arial" w:hAnsi="Arial" w:cs="Arial"/>
          <w:sz w:val="28"/>
          <w:szCs w:val="28"/>
        </w:rPr>
        <w:t xml:space="preserve">  </w:t>
      </w:r>
      <w:bookmarkEnd w:id="0"/>
      <w:r w:rsidRPr="007D2865">
        <w:rPr>
          <w:rFonts w:ascii="Arial" w:hAnsi="Arial" w:cs="Arial"/>
          <w:sz w:val="28"/>
          <w:szCs w:val="28"/>
        </w:rPr>
        <w:t>/20</w:t>
      </w:r>
      <w:r w:rsidR="00CA5496" w:rsidRPr="007D2865">
        <w:rPr>
          <w:rFonts w:ascii="Arial" w:hAnsi="Arial" w:cs="Arial"/>
          <w:sz w:val="28"/>
          <w:szCs w:val="28"/>
        </w:rPr>
        <w:t>….</w:t>
      </w:r>
      <w:r w:rsidRPr="007D2865">
        <w:rPr>
          <w:rFonts w:ascii="Arial" w:hAnsi="Arial" w:cs="Arial"/>
          <w:sz w:val="28"/>
          <w:szCs w:val="28"/>
        </w:rPr>
        <w:t xml:space="preserve">   </w:t>
      </w:r>
      <w:proofErr w:type="gramStart"/>
      <w:r w:rsidRPr="007D2865">
        <w:rPr>
          <w:rFonts w:ascii="Arial" w:hAnsi="Arial" w:cs="Arial"/>
          <w:sz w:val="28"/>
          <w:szCs w:val="28"/>
        </w:rPr>
        <w:t>par</w:t>
      </w:r>
      <w:proofErr w:type="gramEnd"/>
      <w:r w:rsidRPr="007D2865">
        <w:rPr>
          <w:rFonts w:ascii="Arial" w:hAnsi="Arial" w:cs="Arial"/>
          <w:sz w:val="28"/>
          <w:szCs w:val="28"/>
        </w:rPr>
        <w:t xml:space="preserve"> ………………………………………………</w:t>
      </w:r>
      <w:r w:rsidR="00416417">
        <w:rPr>
          <w:rFonts w:ascii="Arial" w:hAnsi="Arial" w:cs="Arial"/>
          <w:sz w:val="28"/>
          <w:szCs w:val="28"/>
        </w:rPr>
        <w:t>…………………………………</w:t>
      </w:r>
    </w:p>
    <w:sectPr w:rsidR="00B10CDB" w:rsidRPr="007D2865" w:rsidSect="004E116E">
      <w:headerReference w:type="default" r:id="rId15"/>
      <w:footerReference w:type="default" r:id="rId16"/>
      <w:headerReference w:type="first" r:id="rId17"/>
      <w:footerReference w:type="first" r:id="rId18"/>
      <w:pgSz w:w="11906" w:h="16838"/>
      <w:pgMar w:top="851" w:right="1134" w:bottom="851"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F5801" w14:textId="77777777" w:rsidR="004D459A" w:rsidRDefault="004D459A" w:rsidP="00E52EDA">
      <w:pPr>
        <w:spacing w:after="0" w:line="240" w:lineRule="auto"/>
      </w:pPr>
      <w:r>
        <w:separator/>
      </w:r>
    </w:p>
  </w:endnote>
  <w:endnote w:type="continuationSeparator" w:id="0">
    <w:p w14:paraId="77822062" w14:textId="77777777" w:rsidR="004D459A" w:rsidRDefault="004D459A" w:rsidP="00E5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4E116E" w14:paraId="1DAAB5E6" w14:textId="77777777" w:rsidTr="004E116E">
      <w:trPr>
        <w:jc w:val="right"/>
      </w:trPr>
      <w:tc>
        <w:tcPr>
          <w:tcW w:w="4795" w:type="dxa"/>
          <w:vAlign w:val="center"/>
        </w:tcPr>
        <w:sdt>
          <w:sdtPr>
            <w:rPr>
              <w:rFonts w:ascii="Arial" w:hAnsi="Arial" w:cs="Arial"/>
              <w:caps/>
              <w:color w:val="103957"/>
            </w:rPr>
            <w:alias w:val="Auteur"/>
            <w:tag w:val=""/>
            <w:id w:val="1534539408"/>
            <w:placeholder>
              <w:docPart w:val="97A0B88213964D999E0889FB25F83878"/>
            </w:placeholder>
            <w:dataBinding w:prefixMappings="xmlns:ns0='http://purl.org/dc/elements/1.1/' xmlns:ns1='http://schemas.openxmlformats.org/package/2006/metadata/core-properties' " w:xpath="/ns1:coreProperties[1]/ns0:creator[1]" w:storeItemID="{6C3C8BC8-F283-45AE-878A-BAB7291924A1}"/>
            <w:text/>
          </w:sdtPr>
          <w:sdtContent>
            <w:p w14:paraId="67436C0F" w14:textId="4063FAAC" w:rsidR="004E116E" w:rsidRPr="004E116E" w:rsidRDefault="004E116E" w:rsidP="004E116E">
              <w:pPr>
                <w:pStyle w:val="En-tte"/>
                <w:rPr>
                  <w:rFonts w:ascii="Arial" w:hAnsi="Arial" w:cs="Arial"/>
                  <w:caps/>
                  <w:color w:val="103957"/>
                </w:rPr>
              </w:pPr>
              <w:r w:rsidRPr="004E116E">
                <w:rPr>
                  <w:rFonts w:ascii="Arial" w:hAnsi="Arial" w:cs="Arial"/>
                  <w:caps/>
                  <w:color w:val="103957"/>
                </w:rPr>
                <w:t>Formulaire de demande d’aménagements raisonnables – HEPN 2024-2025</w:t>
              </w:r>
            </w:p>
          </w:sdtContent>
        </w:sdt>
      </w:tc>
      <w:tc>
        <w:tcPr>
          <w:tcW w:w="250" w:type="pct"/>
          <w:shd w:val="clear" w:color="auto" w:fill="auto"/>
          <w:vAlign w:val="center"/>
        </w:tcPr>
        <w:p w14:paraId="209560AE" w14:textId="77777777" w:rsidR="004E116E" w:rsidRPr="004E116E" w:rsidRDefault="004E116E">
          <w:pPr>
            <w:pStyle w:val="Pieddepage"/>
            <w:jc w:val="center"/>
          </w:pPr>
          <w:r w:rsidRPr="004E116E">
            <w:fldChar w:fldCharType="begin"/>
          </w:r>
          <w:r w:rsidRPr="004E116E">
            <w:instrText>PAGE   \* MERGEFORMAT</w:instrText>
          </w:r>
          <w:r w:rsidRPr="004E116E">
            <w:fldChar w:fldCharType="separate"/>
          </w:r>
          <w:r w:rsidRPr="004E116E">
            <w:rPr>
              <w:lang w:val="fr-FR"/>
            </w:rPr>
            <w:t>2</w:t>
          </w:r>
          <w:r w:rsidRPr="004E116E">
            <w:fldChar w:fldCharType="end"/>
          </w:r>
        </w:p>
      </w:tc>
    </w:tr>
  </w:tbl>
  <w:p w14:paraId="1EDB290D" w14:textId="6CC5FB08" w:rsidR="00520129" w:rsidRPr="00804B86" w:rsidRDefault="00520129" w:rsidP="004E11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471251"/>
      <w:docPartObj>
        <w:docPartGallery w:val="Page Numbers (Bottom of Page)"/>
        <w:docPartUnique/>
      </w:docPartObj>
    </w:sdtPr>
    <w:sdtContent>
      <w:p w14:paraId="1EDCB4DF" w14:textId="036A20C3" w:rsidR="00EA0715" w:rsidRDefault="00EA0715">
        <w:pPr>
          <w:pStyle w:val="Pieddepage"/>
          <w:jc w:val="right"/>
        </w:pPr>
        <w:r>
          <w:fldChar w:fldCharType="begin"/>
        </w:r>
        <w:r>
          <w:instrText>PAGE   \* MERGEFORMAT</w:instrText>
        </w:r>
        <w:r>
          <w:fldChar w:fldCharType="separate"/>
        </w:r>
        <w:r>
          <w:rPr>
            <w:lang w:val="fr-FR"/>
          </w:rPr>
          <w:t>2</w:t>
        </w:r>
        <w:r>
          <w:fldChar w:fldCharType="end"/>
        </w:r>
      </w:p>
    </w:sdtContent>
  </w:sdt>
  <w:p w14:paraId="0BE30252" w14:textId="77777777" w:rsidR="00EA0715" w:rsidRDefault="00EA07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52B80" w14:textId="77777777" w:rsidR="004D459A" w:rsidRDefault="004D459A" w:rsidP="00E52EDA">
      <w:pPr>
        <w:spacing w:after="0" w:line="240" w:lineRule="auto"/>
      </w:pPr>
      <w:r>
        <w:separator/>
      </w:r>
    </w:p>
  </w:footnote>
  <w:footnote w:type="continuationSeparator" w:id="0">
    <w:p w14:paraId="4047493C" w14:textId="77777777" w:rsidR="004D459A" w:rsidRDefault="004D459A" w:rsidP="00E5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8A70A" w14:textId="7D8B4E19" w:rsidR="004A0EE3" w:rsidRDefault="002F4C01" w:rsidP="00520129">
    <w:r>
      <w:rPr>
        <w:noProof/>
      </w:rPr>
      <w:drawing>
        <wp:inline distT="0" distB="0" distL="0" distR="0" wp14:anchorId="2208A70F" wp14:editId="2208A710">
          <wp:extent cx="1543050" cy="806848"/>
          <wp:effectExtent l="0" t="0" r="0" b="0"/>
          <wp:docPr id="229301693" name="Image 22930169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PN.png"/>
                  <pic:cNvPicPr/>
                </pic:nvPicPr>
                <pic:blipFill>
                  <a:blip r:embed="rId1">
                    <a:extLst>
                      <a:ext uri="{28A0092B-C50C-407E-A947-70E740481C1C}">
                        <a14:useLocalDpi xmlns:a14="http://schemas.microsoft.com/office/drawing/2010/main" val="0"/>
                      </a:ext>
                    </a:extLst>
                  </a:blip>
                  <a:stretch>
                    <a:fillRect/>
                  </a:stretch>
                </pic:blipFill>
                <pic:spPr>
                  <a:xfrm>
                    <a:off x="0" y="0"/>
                    <a:ext cx="1579249" cy="8257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F3F2" w14:textId="6240A490" w:rsidR="00A95A44" w:rsidRDefault="00A95A44">
    <w:pPr>
      <w:pStyle w:val="En-tte"/>
    </w:pPr>
    <w:r>
      <w:rPr>
        <w:noProof/>
      </w:rPr>
      <w:drawing>
        <wp:anchor distT="0" distB="0" distL="114300" distR="114300" simplePos="0" relativeHeight="251658240" behindDoc="0" locked="0" layoutInCell="1" allowOverlap="1" wp14:anchorId="1C90AC84" wp14:editId="3B350A1E">
          <wp:simplePos x="0" y="0"/>
          <wp:positionH relativeFrom="column">
            <wp:posOffset>1708770</wp:posOffset>
          </wp:positionH>
          <wp:positionV relativeFrom="paragraph">
            <wp:posOffset>-138430</wp:posOffset>
          </wp:positionV>
          <wp:extent cx="2077085" cy="1085850"/>
          <wp:effectExtent l="0" t="0" r="0" b="0"/>
          <wp:wrapThrough wrapText="bothSides">
            <wp:wrapPolygon edited="0">
              <wp:start x="6537" y="2274"/>
              <wp:lineTo x="2179" y="5684"/>
              <wp:lineTo x="1189" y="6821"/>
              <wp:lineTo x="1585" y="12126"/>
              <wp:lineTo x="4556" y="15158"/>
              <wp:lineTo x="3368" y="15158"/>
              <wp:lineTo x="2972" y="15916"/>
              <wp:lineTo x="3566" y="18947"/>
              <wp:lineTo x="4755" y="18947"/>
              <wp:lineTo x="19414" y="17811"/>
              <wp:lineTo x="20405" y="16295"/>
              <wp:lineTo x="19018" y="15158"/>
              <wp:lineTo x="19216" y="7200"/>
              <wp:lineTo x="18226" y="6442"/>
              <wp:lineTo x="7528" y="2274"/>
              <wp:lineTo x="6537" y="2274"/>
            </wp:wrapPolygon>
          </wp:wrapThrough>
          <wp:docPr id="685397518" name="Image 6853975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PN.png"/>
                  <pic:cNvPicPr/>
                </pic:nvPicPr>
                <pic:blipFill>
                  <a:blip r:embed="rId1">
                    <a:extLst>
                      <a:ext uri="{28A0092B-C50C-407E-A947-70E740481C1C}">
                        <a14:useLocalDpi xmlns:a14="http://schemas.microsoft.com/office/drawing/2010/main" val="0"/>
                      </a:ext>
                    </a:extLst>
                  </a:blip>
                  <a:stretch>
                    <a:fillRect/>
                  </a:stretch>
                </pic:blipFill>
                <pic:spPr>
                  <a:xfrm>
                    <a:off x="0" y="0"/>
                    <a:ext cx="2077085" cy="1085850"/>
                  </a:xfrm>
                  <a:prstGeom prst="rect">
                    <a:avLst/>
                  </a:prstGeom>
                </pic:spPr>
              </pic:pic>
            </a:graphicData>
          </a:graphic>
          <wp14:sizeRelH relativeFrom="page">
            <wp14:pctWidth>0</wp14:pctWidth>
          </wp14:sizeRelH>
          <wp14:sizeRelV relativeFrom="page">
            <wp14:pctHeight>0</wp14:pctHeight>
          </wp14:sizeRelV>
        </wp:anchor>
      </w:drawing>
    </w:r>
  </w:p>
  <w:p w14:paraId="27739ED5" w14:textId="50D6C4D9" w:rsidR="00A95A44" w:rsidRDefault="00A95A44">
    <w:pPr>
      <w:pStyle w:val="En-tte"/>
    </w:pPr>
  </w:p>
  <w:p w14:paraId="55156B42" w14:textId="0DC09F8D" w:rsidR="00A95A44" w:rsidRDefault="00A95A44">
    <w:pPr>
      <w:pStyle w:val="En-tte"/>
    </w:pPr>
  </w:p>
  <w:p w14:paraId="47F8F0D1" w14:textId="0DA5A08E" w:rsidR="00A95A44" w:rsidRDefault="00A95A44">
    <w:pPr>
      <w:pStyle w:val="En-tte"/>
    </w:pPr>
  </w:p>
  <w:p w14:paraId="046DA4BE" w14:textId="5213F23B" w:rsidR="000B61F4" w:rsidRDefault="000B61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03F7"/>
    <w:multiLevelType w:val="multilevel"/>
    <w:tmpl w:val="5900DEC2"/>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636" w:hanging="360"/>
      </w:pPr>
      <w:rPr>
        <w:rFonts w:hint="default"/>
        <w:b/>
      </w:rPr>
    </w:lvl>
    <w:lvl w:ilvl="2">
      <w:start w:val="2"/>
      <w:numFmt w:val="bullet"/>
      <w:lvlText w:val="-"/>
      <w:lvlJc w:val="left"/>
      <w:pPr>
        <w:ind w:left="2160" w:hanging="360"/>
      </w:pPr>
      <w:rPr>
        <w:rFonts w:ascii="Calibri" w:eastAsiaTheme="minorEastAsia" w:hAnsi="Calibri" w:cstheme="minorBid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36D"/>
    <w:multiLevelType w:val="hybridMultilevel"/>
    <w:tmpl w:val="59D0E2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4D1242"/>
    <w:multiLevelType w:val="hybridMultilevel"/>
    <w:tmpl w:val="A4BEB084"/>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5FBE5244">
      <w:start w:val="1"/>
      <w:numFmt w:val="bullet"/>
      <w:lvlText w:val=""/>
      <w:lvlJc w:val="left"/>
      <w:pPr>
        <w:ind w:left="4320" w:hanging="360"/>
      </w:pPr>
      <w:rPr>
        <w:rFonts w:ascii="Wingdings" w:eastAsiaTheme="minorEastAsia" w:hAnsi="Wingdings" w:cstheme="minorBidi"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97E4525"/>
    <w:multiLevelType w:val="multilevel"/>
    <w:tmpl w:val="CD249C3E"/>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0ACE4396"/>
    <w:multiLevelType w:val="hybridMultilevel"/>
    <w:tmpl w:val="E8E4023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43441300">
      <w:numFmt w:val="bullet"/>
      <w:lvlText w:val=""/>
      <w:lvlJc w:val="left"/>
      <w:pPr>
        <w:ind w:left="2160" w:hanging="360"/>
      </w:pPr>
      <w:rPr>
        <w:rFonts w:ascii="Wingdings" w:eastAsiaTheme="minorEastAsia" w:hAnsi="Wingdings"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114602"/>
    <w:multiLevelType w:val="hybridMultilevel"/>
    <w:tmpl w:val="4DE00038"/>
    <w:lvl w:ilvl="0" w:tplc="5FA803A0">
      <w:start w:val="1"/>
      <w:numFmt w:val="decimal"/>
      <w:lvlText w:val="%1."/>
      <w:lvlJc w:val="left"/>
      <w:pPr>
        <w:ind w:left="615" w:hanging="360"/>
      </w:pPr>
      <w:rPr>
        <w:rFonts w:hint="default"/>
      </w:rPr>
    </w:lvl>
    <w:lvl w:ilvl="1" w:tplc="080C0019" w:tentative="1">
      <w:start w:val="1"/>
      <w:numFmt w:val="lowerLetter"/>
      <w:lvlText w:val="%2."/>
      <w:lvlJc w:val="left"/>
      <w:pPr>
        <w:ind w:left="1335" w:hanging="360"/>
      </w:pPr>
    </w:lvl>
    <w:lvl w:ilvl="2" w:tplc="080C001B" w:tentative="1">
      <w:start w:val="1"/>
      <w:numFmt w:val="lowerRoman"/>
      <w:lvlText w:val="%3."/>
      <w:lvlJc w:val="right"/>
      <w:pPr>
        <w:ind w:left="2055" w:hanging="180"/>
      </w:pPr>
    </w:lvl>
    <w:lvl w:ilvl="3" w:tplc="080C000F" w:tentative="1">
      <w:start w:val="1"/>
      <w:numFmt w:val="decimal"/>
      <w:lvlText w:val="%4."/>
      <w:lvlJc w:val="left"/>
      <w:pPr>
        <w:ind w:left="2775" w:hanging="360"/>
      </w:pPr>
    </w:lvl>
    <w:lvl w:ilvl="4" w:tplc="080C0019" w:tentative="1">
      <w:start w:val="1"/>
      <w:numFmt w:val="lowerLetter"/>
      <w:lvlText w:val="%5."/>
      <w:lvlJc w:val="left"/>
      <w:pPr>
        <w:ind w:left="3495" w:hanging="360"/>
      </w:pPr>
    </w:lvl>
    <w:lvl w:ilvl="5" w:tplc="080C001B" w:tentative="1">
      <w:start w:val="1"/>
      <w:numFmt w:val="lowerRoman"/>
      <w:lvlText w:val="%6."/>
      <w:lvlJc w:val="right"/>
      <w:pPr>
        <w:ind w:left="4215" w:hanging="180"/>
      </w:pPr>
    </w:lvl>
    <w:lvl w:ilvl="6" w:tplc="080C000F" w:tentative="1">
      <w:start w:val="1"/>
      <w:numFmt w:val="decimal"/>
      <w:lvlText w:val="%7."/>
      <w:lvlJc w:val="left"/>
      <w:pPr>
        <w:ind w:left="4935" w:hanging="360"/>
      </w:pPr>
    </w:lvl>
    <w:lvl w:ilvl="7" w:tplc="080C0019" w:tentative="1">
      <w:start w:val="1"/>
      <w:numFmt w:val="lowerLetter"/>
      <w:lvlText w:val="%8."/>
      <w:lvlJc w:val="left"/>
      <w:pPr>
        <w:ind w:left="5655" w:hanging="360"/>
      </w:pPr>
    </w:lvl>
    <w:lvl w:ilvl="8" w:tplc="080C001B" w:tentative="1">
      <w:start w:val="1"/>
      <w:numFmt w:val="lowerRoman"/>
      <w:lvlText w:val="%9."/>
      <w:lvlJc w:val="right"/>
      <w:pPr>
        <w:ind w:left="6375" w:hanging="180"/>
      </w:pPr>
    </w:lvl>
  </w:abstractNum>
  <w:abstractNum w:abstractNumId="6" w15:restartNumberingAfterBreak="0">
    <w:nsid w:val="0B405A6C"/>
    <w:multiLevelType w:val="hybridMultilevel"/>
    <w:tmpl w:val="B586546A"/>
    <w:lvl w:ilvl="0" w:tplc="297851CE">
      <w:numFmt w:val="bullet"/>
      <w:lvlText w:val="-"/>
      <w:lvlJc w:val="left"/>
      <w:pPr>
        <w:ind w:left="1364" w:hanging="360"/>
      </w:pPr>
      <w:rPr>
        <w:rFonts w:ascii="Calibri" w:eastAsiaTheme="minorEastAsia" w:hAnsi="Calibri" w:cs="Calibri"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7" w15:restartNumberingAfterBreak="0">
    <w:nsid w:val="0CB76D54"/>
    <w:multiLevelType w:val="hybridMultilevel"/>
    <w:tmpl w:val="8F52B1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0CE43FDA"/>
    <w:multiLevelType w:val="multilevel"/>
    <w:tmpl w:val="03BCA634"/>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167CC1"/>
    <w:multiLevelType w:val="hybridMultilevel"/>
    <w:tmpl w:val="AFF61748"/>
    <w:lvl w:ilvl="0" w:tplc="F0C4289E">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342559"/>
    <w:multiLevelType w:val="hybridMultilevel"/>
    <w:tmpl w:val="17465C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C3A1AE1"/>
    <w:multiLevelType w:val="hybridMultilevel"/>
    <w:tmpl w:val="B06488B8"/>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12" w15:restartNumberingAfterBreak="0">
    <w:nsid w:val="1ECF1D24"/>
    <w:multiLevelType w:val="hybridMultilevel"/>
    <w:tmpl w:val="6E2887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991867"/>
    <w:multiLevelType w:val="hybridMultilevel"/>
    <w:tmpl w:val="5B32EAA2"/>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5137A77"/>
    <w:multiLevelType w:val="hybridMultilevel"/>
    <w:tmpl w:val="F5F20B5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266E1218"/>
    <w:multiLevelType w:val="hybridMultilevel"/>
    <w:tmpl w:val="8EAAA38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2BDB2911"/>
    <w:multiLevelType w:val="hybridMultilevel"/>
    <w:tmpl w:val="D9A41902"/>
    <w:lvl w:ilvl="0" w:tplc="2946D5F0">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A40BFB"/>
    <w:multiLevelType w:val="hybridMultilevel"/>
    <w:tmpl w:val="8D4C2170"/>
    <w:lvl w:ilvl="0" w:tplc="8A02F026">
      <w:start w:val="5"/>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34207847"/>
    <w:multiLevelType w:val="hybridMultilevel"/>
    <w:tmpl w:val="FFF2AD24"/>
    <w:lvl w:ilvl="0" w:tplc="B0BA4FA4">
      <w:start w:val="1"/>
      <w:numFmt w:val="upperLetter"/>
      <w:lvlText w:val="%1."/>
      <w:lvlJc w:val="left"/>
      <w:pPr>
        <w:ind w:left="720" w:hanging="360"/>
      </w:pPr>
      <w:rPr>
        <w:rFonts w:asciiTheme="minorHAnsi" w:eastAsiaTheme="minorEastAsia"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442948"/>
    <w:multiLevelType w:val="multilevel"/>
    <w:tmpl w:val="B978A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5F4AEF"/>
    <w:multiLevelType w:val="hybridMultilevel"/>
    <w:tmpl w:val="C9543474"/>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1" w15:restartNumberingAfterBreak="0">
    <w:nsid w:val="3CBA665E"/>
    <w:multiLevelType w:val="hybridMultilevel"/>
    <w:tmpl w:val="55C030E4"/>
    <w:lvl w:ilvl="0" w:tplc="E612C1DE">
      <w:start w:val="1"/>
      <w:numFmt w:val="upperLetter"/>
      <w:lvlText w:val="%1."/>
      <w:lvlJc w:val="left"/>
      <w:pPr>
        <w:ind w:left="644"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535226"/>
    <w:multiLevelType w:val="hybridMultilevel"/>
    <w:tmpl w:val="A82C0FD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3DAC3360"/>
    <w:multiLevelType w:val="hybridMultilevel"/>
    <w:tmpl w:val="F95AA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EBC74B8"/>
    <w:multiLevelType w:val="hybridMultilevel"/>
    <w:tmpl w:val="CF082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09C675A"/>
    <w:multiLevelType w:val="multilevel"/>
    <w:tmpl w:val="63E8159C"/>
    <w:lvl w:ilvl="0">
      <w:start w:val="2"/>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26" w15:restartNumberingAfterBreak="0">
    <w:nsid w:val="440A7FC7"/>
    <w:multiLevelType w:val="multilevel"/>
    <w:tmpl w:val="9C34053A"/>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7" w15:restartNumberingAfterBreak="0">
    <w:nsid w:val="45D677EC"/>
    <w:multiLevelType w:val="hybridMultilevel"/>
    <w:tmpl w:val="C540B2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64170CD"/>
    <w:multiLevelType w:val="hybridMultilevel"/>
    <w:tmpl w:val="84C60FA0"/>
    <w:lvl w:ilvl="0" w:tplc="76AC4182">
      <w:numFmt w:val="bullet"/>
      <w:lvlText w:val="-"/>
      <w:lvlJc w:val="left"/>
      <w:pPr>
        <w:ind w:left="720" w:hanging="360"/>
      </w:pPr>
      <w:rPr>
        <w:rFonts w:ascii="Arial" w:eastAsia="Times New Roman" w:hAnsi="Arial" w:cs="Arial" w:hint="default"/>
        <w:i w:val="0"/>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362F1C"/>
    <w:multiLevelType w:val="hybridMultilevel"/>
    <w:tmpl w:val="144CE48E"/>
    <w:lvl w:ilvl="0" w:tplc="080C0003">
      <w:start w:val="1"/>
      <w:numFmt w:val="bullet"/>
      <w:lvlText w:val="o"/>
      <w:lvlJc w:val="left"/>
      <w:pPr>
        <w:ind w:left="2850" w:hanging="360"/>
      </w:pPr>
      <w:rPr>
        <w:rFonts w:ascii="Courier New" w:hAnsi="Courier New" w:cs="Courier New" w:hint="default"/>
      </w:rPr>
    </w:lvl>
    <w:lvl w:ilvl="1" w:tplc="080C0003" w:tentative="1">
      <w:start w:val="1"/>
      <w:numFmt w:val="bullet"/>
      <w:lvlText w:val="o"/>
      <w:lvlJc w:val="left"/>
      <w:pPr>
        <w:ind w:left="3570" w:hanging="360"/>
      </w:pPr>
      <w:rPr>
        <w:rFonts w:ascii="Courier New" w:hAnsi="Courier New" w:cs="Courier New" w:hint="default"/>
      </w:rPr>
    </w:lvl>
    <w:lvl w:ilvl="2" w:tplc="080C0005" w:tentative="1">
      <w:start w:val="1"/>
      <w:numFmt w:val="bullet"/>
      <w:lvlText w:val=""/>
      <w:lvlJc w:val="left"/>
      <w:pPr>
        <w:ind w:left="4290" w:hanging="360"/>
      </w:pPr>
      <w:rPr>
        <w:rFonts w:ascii="Wingdings" w:hAnsi="Wingdings" w:hint="default"/>
      </w:rPr>
    </w:lvl>
    <w:lvl w:ilvl="3" w:tplc="080C0001" w:tentative="1">
      <w:start w:val="1"/>
      <w:numFmt w:val="bullet"/>
      <w:lvlText w:val=""/>
      <w:lvlJc w:val="left"/>
      <w:pPr>
        <w:ind w:left="5010" w:hanging="360"/>
      </w:pPr>
      <w:rPr>
        <w:rFonts w:ascii="Symbol" w:hAnsi="Symbol" w:hint="default"/>
      </w:rPr>
    </w:lvl>
    <w:lvl w:ilvl="4" w:tplc="080C0003" w:tentative="1">
      <w:start w:val="1"/>
      <w:numFmt w:val="bullet"/>
      <w:lvlText w:val="o"/>
      <w:lvlJc w:val="left"/>
      <w:pPr>
        <w:ind w:left="5730" w:hanging="360"/>
      </w:pPr>
      <w:rPr>
        <w:rFonts w:ascii="Courier New" w:hAnsi="Courier New" w:cs="Courier New" w:hint="default"/>
      </w:rPr>
    </w:lvl>
    <w:lvl w:ilvl="5" w:tplc="080C0005" w:tentative="1">
      <w:start w:val="1"/>
      <w:numFmt w:val="bullet"/>
      <w:lvlText w:val=""/>
      <w:lvlJc w:val="left"/>
      <w:pPr>
        <w:ind w:left="6450" w:hanging="360"/>
      </w:pPr>
      <w:rPr>
        <w:rFonts w:ascii="Wingdings" w:hAnsi="Wingdings" w:hint="default"/>
      </w:rPr>
    </w:lvl>
    <w:lvl w:ilvl="6" w:tplc="080C0001" w:tentative="1">
      <w:start w:val="1"/>
      <w:numFmt w:val="bullet"/>
      <w:lvlText w:val=""/>
      <w:lvlJc w:val="left"/>
      <w:pPr>
        <w:ind w:left="7170" w:hanging="360"/>
      </w:pPr>
      <w:rPr>
        <w:rFonts w:ascii="Symbol" w:hAnsi="Symbol" w:hint="default"/>
      </w:rPr>
    </w:lvl>
    <w:lvl w:ilvl="7" w:tplc="080C0003" w:tentative="1">
      <w:start w:val="1"/>
      <w:numFmt w:val="bullet"/>
      <w:lvlText w:val="o"/>
      <w:lvlJc w:val="left"/>
      <w:pPr>
        <w:ind w:left="7890" w:hanging="360"/>
      </w:pPr>
      <w:rPr>
        <w:rFonts w:ascii="Courier New" w:hAnsi="Courier New" w:cs="Courier New" w:hint="default"/>
      </w:rPr>
    </w:lvl>
    <w:lvl w:ilvl="8" w:tplc="080C0005" w:tentative="1">
      <w:start w:val="1"/>
      <w:numFmt w:val="bullet"/>
      <w:lvlText w:val=""/>
      <w:lvlJc w:val="left"/>
      <w:pPr>
        <w:ind w:left="8610" w:hanging="360"/>
      </w:pPr>
      <w:rPr>
        <w:rFonts w:ascii="Wingdings" w:hAnsi="Wingdings" w:hint="default"/>
      </w:rPr>
    </w:lvl>
  </w:abstractNum>
  <w:abstractNum w:abstractNumId="30" w15:restartNumberingAfterBreak="0">
    <w:nsid w:val="4DB00C5A"/>
    <w:multiLevelType w:val="hybridMultilevel"/>
    <w:tmpl w:val="40EC2246"/>
    <w:lvl w:ilvl="0" w:tplc="9416BAC2">
      <w:numFmt w:val="bullet"/>
      <w:lvlText w:val="-"/>
      <w:lvlJc w:val="left"/>
      <w:pPr>
        <w:ind w:left="644" w:hanging="360"/>
      </w:pPr>
      <w:rPr>
        <w:rFonts w:ascii="Calibri" w:eastAsiaTheme="minorEastAsia" w:hAnsi="Calibri"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1" w15:restartNumberingAfterBreak="0">
    <w:nsid w:val="50046A0F"/>
    <w:multiLevelType w:val="hybridMultilevel"/>
    <w:tmpl w:val="7F80EF5A"/>
    <w:lvl w:ilvl="0" w:tplc="080C000B">
      <w:start w:val="1"/>
      <w:numFmt w:val="bullet"/>
      <w:lvlText w:val=""/>
      <w:lvlJc w:val="left"/>
      <w:pPr>
        <w:ind w:left="2880" w:hanging="360"/>
      </w:pPr>
      <w:rPr>
        <w:rFonts w:ascii="Wingdings" w:hAnsi="Wingdings" w:hint="default"/>
      </w:rPr>
    </w:lvl>
    <w:lvl w:ilvl="1" w:tplc="080C0003">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32" w15:restartNumberingAfterBreak="0">
    <w:nsid w:val="50644ECD"/>
    <w:multiLevelType w:val="hybridMultilevel"/>
    <w:tmpl w:val="B1AC98EC"/>
    <w:lvl w:ilvl="0" w:tplc="080C0003">
      <w:start w:val="1"/>
      <w:numFmt w:val="bullet"/>
      <w:lvlText w:val="o"/>
      <w:lvlJc w:val="left"/>
      <w:pPr>
        <w:ind w:left="3900" w:hanging="360"/>
      </w:pPr>
      <w:rPr>
        <w:rFonts w:ascii="Courier New" w:hAnsi="Courier New" w:cs="Courier New"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33" w15:restartNumberingAfterBreak="0">
    <w:nsid w:val="52CF1573"/>
    <w:multiLevelType w:val="hybridMultilevel"/>
    <w:tmpl w:val="0394BE90"/>
    <w:lvl w:ilvl="0" w:tplc="080C0003">
      <w:start w:val="1"/>
      <w:numFmt w:val="bullet"/>
      <w:lvlText w:val="o"/>
      <w:lvlJc w:val="left"/>
      <w:pPr>
        <w:ind w:left="3600" w:hanging="360"/>
      </w:pPr>
      <w:rPr>
        <w:rFonts w:ascii="Courier New" w:hAnsi="Courier New" w:cs="Courier New"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4" w15:restartNumberingAfterBreak="0">
    <w:nsid w:val="5307790F"/>
    <w:multiLevelType w:val="multilevel"/>
    <w:tmpl w:val="0B3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5731A"/>
    <w:multiLevelType w:val="hybridMultilevel"/>
    <w:tmpl w:val="0714F21C"/>
    <w:lvl w:ilvl="0" w:tplc="412806FA">
      <w:start w:val="4"/>
      <w:numFmt w:val="bullet"/>
      <w:lvlText w:val="-"/>
      <w:lvlJc w:val="left"/>
      <w:pPr>
        <w:ind w:left="360" w:hanging="360"/>
      </w:pPr>
      <w:rPr>
        <w:rFonts w:ascii="Times New Roman" w:eastAsia="Times New Roman" w:hAnsi="Times New Roman" w:cs="Times New Roman" w:hint="default"/>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59636C42"/>
    <w:multiLevelType w:val="multilevel"/>
    <w:tmpl w:val="772EAEE0"/>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5BC72473"/>
    <w:multiLevelType w:val="hybridMultilevel"/>
    <w:tmpl w:val="1F4A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28848D2"/>
    <w:multiLevelType w:val="hybridMultilevel"/>
    <w:tmpl w:val="DA4C345E"/>
    <w:lvl w:ilvl="0" w:tplc="080C0001">
      <w:start w:val="1"/>
      <w:numFmt w:val="bullet"/>
      <w:lvlText w:val=""/>
      <w:lvlJc w:val="left"/>
      <w:pPr>
        <w:ind w:left="417" w:hanging="360"/>
      </w:pPr>
      <w:rPr>
        <w:rFonts w:ascii="Symbol" w:hAnsi="Symbol"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39" w15:restartNumberingAfterBreak="0">
    <w:nsid w:val="62E527EF"/>
    <w:multiLevelType w:val="hybridMultilevel"/>
    <w:tmpl w:val="77E04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50A7788"/>
    <w:multiLevelType w:val="hybridMultilevel"/>
    <w:tmpl w:val="DB7A805A"/>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668018E3"/>
    <w:multiLevelType w:val="hybridMultilevel"/>
    <w:tmpl w:val="E8DE0D08"/>
    <w:lvl w:ilvl="0" w:tplc="6D26B6EC">
      <w:start w:val="2"/>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6C7C2435"/>
    <w:multiLevelType w:val="multilevel"/>
    <w:tmpl w:val="90B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202F5"/>
    <w:multiLevelType w:val="hybridMultilevel"/>
    <w:tmpl w:val="638EAA82"/>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44" w15:restartNumberingAfterBreak="0">
    <w:nsid w:val="77F01131"/>
    <w:multiLevelType w:val="multilevel"/>
    <w:tmpl w:val="5B5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34204"/>
    <w:multiLevelType w:val="hybridMultilevel"/>
    <w:tmpl w:val="9286C9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72276393">
    <w:abstractNumId w:val="18"/>
  </w:num>
  <w:num w:numId="2" w16cid:durableId="507333607">
    <w:abstractNumId w:val="8"/>
  </w:num>
  <w:num w:numId="3" w16cid:durableId="245117537">
    <w:abstractNumId w:val="42"/>
  </w:num>
  <w:num w:numId="4" w16cid:durableId="2014405869">
    <w:abstractNumId w:val="0"/>
  </w:num>
  <w:num w:numId="5" w16cid:durableId="26836853">
    <w:abstractNumId w:val="39"/>
  </w:num>
  <w:num w:numId="6" w16cid:durableId="1284265772">
    <w:abstractNumId w:val="40"/>
  </w:num>
  <w:num w:numId="7" w16cid:durableId="545259651">
    <w:abstractNumId w:val="21"/>
  </w:num>
  <w:num w:numId="8" w16cid:durableId="570117490">
    <w:abstractNumId w:val="26"/>
  </w:num>
  <w:num w:numId="9" w16cid:durableId="1438405202">
    <w:abstractNumId w:val="25"/>
  </w:num>
  <w:num w:numId="10" w16cid:durableId="13698506">
    <w:abstractNumId w:val="3"/>
  </w:num>
  <w:num w:numId="11" w16cid:durableId="1668439257">
    <w:abstractNumId w:val="16"/>
  </w:num>
  <w:num w:numId="12" w16cid:durableId="768164595">
    <w:abstractNumId w:val="1"/>
  </w:num>
  <w:num w:numId="13" w16cid:durableId="1068378101">
    <w:abstractNumId w:val="23"/>
  </w:num>
  <w:num w:numId="14" w16cid:durableId="1027373171">
    <w:abstractNumId w:val="24"/>
  </w:num>
  <w:num w:numId="15" w16cid:durableId="565653891">
    <w:abstractNumId w:val="36"/>
  </w:num>
  <w:num w:numId="16" w16cid:durableId="2109302309">
    <w:abstractNumId w:val="41"/>
  </w:num>
  <w:num w:numId="17" w16cid:durableId="754277838">
    <w:abstractNumId w:val="19"/>
  </w:num>
  <w:num w:numId="18" w16cid:durableId="212737047">
    <w:abstractNumId w:val="45"/>
  </w:num>
  <w:num w:numId="19" w16cid:durableId="1496843036">
    <w:abstractNumId w:val="12"/>
  </w:num>
  <w:num w:numId="20" w16cid:durableId="992484712">
    <w:abstractNumId w:val="27"/>
  </w:num>
  <w:num w:numId="21" w16cid:durableId="1209146035">
    <w:abstractNumId w:val="38"/>
  </w:num>
  <w:num w:numId="22" w16cid:durableId="399595119">
    <w:abstractNumId w:val="11"/>
  </w:num>
  <w:num w:numId="23" w16cid:durableId="1487479572">
    <w:abstractNumId w:val="43"/>
  </w:num>
  <w:num w:numId="24" w16cid:durableId="1963614497">
    <w:abstractNumId w:val="35"/>
  </w:num>
  <w:num w:numId="25" w16cid:durableId="1739746384">
    <w:abstractNumId w:val="2"/>
  </w:num>
  <w:num w:numId="26" w16cid:durableId="262538091">
    <w:abstractNumId w:val="20"/>
  </w:num>
  <w:num w:numId="27" w16cid:durableId="1217860010">
    <w:abstractNumId w:val="31"/>
  </w:num>
  <w:num w:numId="28" w16cid:durableId="1753745876">
    <w:abstractNumId w:val="32"/>
  </w:num>
  <w:num w:numId="29" w16cid:durableId="1919244631">
    <w:abstractNumId w:val="33"/>
  </w:num>
  <w:num w:numId="30" w16cid:durableId="718437305">
    <w:abstractNumId w:val="10"/>
  </w:num>
  <w:num w:numId="31" w16cid:durableId="397285903">
    <w:abstractNumId w:val="22"/>
  </w:num>
  <w:num w:numId="32" w16cid:durableId="717976730">
    <w:abstractNumId w:val="13"/>
  </w:num>
  <w:num w:numId="33" w16cid:durableId="549272454">
    <w:abstractNumId w:val="5"/>
  </w:num>
  <w:num w:numId="34" w16cid:durableId="456798017">
    <w:abstractNumId w:val="7"/>
  </w:num>
  <w:num w:numId="35" w16cid:durableId="1767994765">
    <w:abstractNumId w:val="37"/>
  </w:num>
  <w:num w:numId="36" w16cid:durableId="392704367">
    <w:abstractNumId w:val="15"/>
  </w:num>
  <w:num w:numId="37" w16cid:durableId="1661080673">
    <w:abstractNumId w:val="6"/>
  </w:num>
  <w:num w:numId="38" w16cid:durableId="1072392435">
    <w:abstractNumId w:val="14"/>
  </w:num>
  <w:num w:numId="39" w16cid:durableId="2049262300">
    <w:abstractNumId w:val="30"/>
  </w:num>
  <w:num w:numId="40" w16cid:durableId="1843545373">
    <w:abstractNumId w:val="9"/>
  </w:num>
  <w:num w:numId="41" w16cid:durableId="1334799398">
    <w:abstractNumId w:val="4"/>
  </w:num>
  <w:num w:numId="42" w16cid:durableId="71509829">
    <w:abstractNumId w:val="17"/>
  </w:num>
  <w:num w:numId="43" w16cid:durableId="2017535236">
    <w:abstractNumId w:val="28"/>
  </w:num>
  <w:num w:numId="44" w16cid:durableId="1187912851">
    <w:abstractNumId w:val="34"/>
  </w:num>
  <w:num w:numId="45" w16cid:durableId="325285144">
    <w:abstractNumId w:val="44"/>
  </w:num>
  <w:num w:numId="46" w16cid:durableId="9443096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B5"/>
    <w:rsid w:val="00006323"/>
    <w:rsid w:val="000126CA"/>
    <w:rsid w:val="00016857"/>
    <w:rsid w:val="00016B97"/>
    <w:rsid w:val="0002366F"/>
    <w:rsid w:val="000338A6"/>
    <w:rsid w:val="00034AB2"/>
    <w:rsid w:val="00036459"/>
    <w:rsid w:val="000364D1"/>
    <w:rsid w:val="000410E3"/>
    <w:rsid w:val="00047B84"/>
    <w:rsid w:val="000548B6"/>
    <w:rsid w:val="000629C7"/>
    <w:rsid w:val="0007238C"/>
    <w:rsid w:val="00073603"/>
    <w:rsid w:val="00073F2F"/>
    <w:rsid w:val="00081A29"/>
    <w:rsid w:val="00093281"/>
    <w:rsid w:val="00095B82"/>
    <w:rsid w:val="000B0726"/>
    <w:rsid w:val="000B61F4"/>
    <w:rsid w:val="000C4F81"/>
    <w:rsid w:val="000C6652"/>
    <w:rsid w:val="000D5866"/>
    <w:rsid w:val="000E18BD"/>
    <w:rsid w:val="000E450D"/>
    <w:rsid w:val="000E68ED"/>
    <w:rsid w:val="00104189"/>
    <w:rsid w:val="00106385"/>
    <w:rsid w:val="0010693D"/>
    <w:rsid w:val="00115430"/>
    <w:rsid w:val="00121225"/>
    <w:rsid w:val="00124A45"/>
    <w:rsid w:val="00133768"/>
    <w:rsid w:val="00133EB0"/>
    <w:rsid w:val="00134A29"/>
    <w:rsid w:val="0014175D"/>
    <w:rsid w:val="00145E27"/>
    <w:rsid w:val="00147253"/>
    <w:rsid w:val="001520E8"/>
    <w:rsid w:val="001534B1"/>
    <w:rsid w:val="001751B7"/>
    <w:rsid w:val="001828D6"/>
    <w:rsid w:val="00185894"/>
    <w:rsid w:val="00186606"/>
    <w:rsid w:val="0019245F"/>
    <w:rsid w:val="001A1C89"/>
    <w:rsid w:val="001A7073"/>
    <w:rsid w:val="001C58B4"/>
    <w:rsid w:val="001D4C32"/>
    <w:rsid w:val="001F518E"/>
    <w:rsid w:val="001F7A96"/>
    <w:rsid w:val="00204BC0"/>
    <w:rsid w:val="002078E8"/>
    <w:rsid w:val="0022234B"/>
    <w:rsid w:val="00222975"/>
    <w:rsid w:val="00233DF7"/>
    <w:rsid w:val="0024185D"/>
    <w:rsid w:val="002458AB"/>
    <w:rsid w:val="002506AA"/>
    <w:rsid w:val="00250C1B"/>
    <w:rsid w:val="00261132"/>
    <w:rsid w:val="002631D2"/>
    <w:rsid w:val="0027453C"/>
    <w:rsid w:val="002808CA"/>
    <w:rsid w:val="00280B69"/>
    <w:rsid w:val="00282130"/>
    <w:rsid w:val="00286792"/>
    <w:rsid w:val="0029590F"/>
    <w:rsid w:val="002A0CB3"/>
    <w:rsid w:val="002A5D48"/>
    <w:rsid w:val="002B0EF9"/>
    <w:rsid w:val="002B2724"/>
    <w:rsid w:val="002B7219"/>
    <w:rsid w:val="002C1A18"/>
    <w:rsid w:val="002D10B5"/>
    <w:rsid w:val="002D5DD5"/>
    <w:rsid w:val="002D73B7"/>
    <w:rsid w:val="002F0DA4"/>
    <w:rsid w:val="002F4C01"/>
    <w:rsid w:val="00300574"/>
    <w:rsid w:val="003010CC"/>
    <w:rsid w:val="00303FB0"/>
    <w:rsid w:val="0030495B"/>
    <w:rsid w:val="00305195"/>
    <w:rsid w:val="00305CB3"/>
    <w:rsid w:val="0030692B"/>
    <w:rsid w:val="00306CF8"/>
    <w:rsid w:val="0031022B"/>
    <w:rsid w:val="00312536"/>
    <w:rsid w:val="00317AB4"/>
    <w:rsid w:val="00321058"/>
    <w:rsid w:val="00323220"/>
    <w:rsid w:val="00326593"/>
    <w:rsid w:val="00327F44"/>
    <w:rsid w:val="003453C9"/>
    <w:rsid w:val="0035023C"/>
    <w:rsid w:val="003553C3"/>
    <w:rsid w:val="003613D9"/>
    <w:rsid w:val="00365CC3"/>
    <w:rsid w:val="00374516"/>
    <w:rsid w:val="00375AEB"/>
    <w:rsid w:val="0038429A"/>
    <w:rsid w:val="003919D4"/>
    <w:rsid w:val="003A07F2"/>
    <w:rsid w:val="003A23A0"/>
    <w:rsid w:val="003A6315"/>
    <w:rsid w:val="003B0BA5"/>
    <w:rsid w:val="003B5F14"/>
    <w:rsid w:val="003C5D44"/>
    <w:rsid w:val="003D0176"/>
    <w:rsid w:val="003D12BF"/>
    <w:rsid w:val="003D170D"/>
    <w:rsid w:val="003D197C"/>
    <w:rsid w:val="003D1F71"/>
    <w:rsid w:val="003E1F3B"/>
    <w:rsid w:val="003E21C6"/>
    <w:rsid w:val="003E5F13"/>
    <w:rsid w:val="003E779C"/>
    <w:rsid w:val="003E7EE7"/>
    <w:rsid w:val="003F1665"/>
    <w:rsid w:val="003F4A7B"/>
    <w:rsid w:val="003F7065"/>
    <w:rsid w:val="003F7A8A"/>
    <w:rsid w:val="003F7EFA"/>
    <w:rsid w:val="00416417"/>
    <w:rsid w:val="00420160"/>
    <w:rsid w:val="00436AD9"/>
    <w:rsid w:val="00444F33"/>
    <w:rsid w:val="0046150A"/>
    <w:rsid w:val="004626FE"/>
    <w:rsid w:val="00462D57"/>
    <w:rsid w:val="00472FBF"/>
    <w:rsid w:val="004908EC"/>
    <w:rsid w:val="004958A5"/>
    <w:rsid w:val="00496256"/>
    <w:rsid w:val="00497253"/>
    <w:rsid w:val="004A0EE3"/>
    <w:rsid w:val="004A22D3"/>
    <w:rsid w:val="004A67B5"/>
    <w:rsid w:val="004A79E6"/>
    <w:rsid w:val="004D0839"/>
    <w:rsid w:val="004D459A"/>
    <w:rsid w:val="004D6FC9"/>
    <w:rsid w:val="004E116E"/>
    <w:rsid w:val="004E119D"/>
    <w:rsid w:val="004E1CB1"/>
    <w:rsid w:val="004E2BD3"/>
    <w:rsid w:val="004E40EA"/>
    <w:rsid w:val="004E5345"/>
    <w:rsid w:val="004E68E7"/>
    <w:rsid w:val="004F2DCE"/>
    <w:rsid w:val="004F3325"/>
    <w:rsid w:val="004F7B26"/>
    <w:rsid w:val="005019D1"/>
    <w:rsid w:val="005055AB"/>
    <w:rsid w:val="00507E45"/>
    <w:rsid w:val="00517A6B"/>
    <w:rsid w:val="00520129"/>
    <w:rsid w:val="00523DD5"/>
    <w:rsid w:val="00533204"/>
    <w:rsid w:val="00537AA4"/>
    <w:rsid w:val="00540FAE"/>
    <w:rsid w:val="00542DA2"/>
    <w:rsid w:val="0055063C"/>
    <w:rsid w:val="0055281D"/>
    <w:rsid w:val="005551F9"/>
    <w:rsid w:val="00557826"/>
    <w:rsid w:val="00561F7F"/>
    <w:rsid w:val="00570719"/>
    <w:rsid w:val="0057425B"/>
    <w:rsid w:val="00577176"/>
    <w:rsid w:val="005831CF"/>
    <w:rsid w:val="00583A37"/>
    <w:rsid w:val="005A3F4B"/>
    <w:rsid w:val="005A5ECC"/>
    <w:rsid w:val="005B0A67"/>
    <w:rsid w:val="005B23BD"/>
    <w:rsid w:val="005B23C4"/>
    <w:rsid w:val="005B3111"/>
    <w:rsid w:val="005B5B44"/>
    <w:rsid w:val="005C5EC0"/>
    <w:rsid w:val="005E4E5E"/>
    <w:rsid w:val="005F301D"/>
    <w:rsid w:val="006020C5"/>
    <w:rsid w:val="0060492B"/>
    <w:rsid w:val="00607E2C"/>
    <w:rsid w:val="00614ABD"/>
    <w:rsid w:val="00615308"/>
    <w:rsid w:val="006242C0"/>
    <w:rsid w:val="00624AA8"/>
    <w:rsid w:val="006310FE"/>
    <w:rsid w:val="00633826"/>
    <w:rsid w:val="006339F6"/>
    <w:rsid w:val="00640410"/>
    <w:rsid w:val="00640595"/>
    <w:rsid w:val="00641051"/>
    <w:rsid w:val="00641DF1"/>
    <w:rsid w:val="006427AD"/>
    <w:rsid w:val="006428D6"/>
    <w:rsid w:val="0064771E"/>
    <w:rsid w:val="006576DF"/>
    <w:rsid w:val="00661C28"/>
    <w:rsid w:val="00665FB2"/>
    <w:rsid w:val="006669DF"/>
    <w:rsid w:val="00691CE9"/>
    <w:rsid w:val="00695852"/>
    <w:rsid w:val="0069614C"/>
    <w:rsid w:val="00696776"/>
    <w:rsid w:val="006A14B2"/>
    <w:rsid w:val="006A5B6F"/>
    <w:rsid w:val="006B0F47"/>
    <w:rsid w:val="006B1252"/>
    <w:rsid w:val="006B1E28"/>
    <w:rsid w:val="006B4A23"/>
    <w:rsid w:val="006C2E1B"/>
    <w:rsid w:val="006D2AA7"/>
    <w:rsid w:val="006D5147"/>
    <w:rsid w:val="006E12BF"/>
    <w:rsid w:val="006E3ED9"/>
    <w:rsid w:val="006E50E4"/>
    <w:rsid w:val="006F7D27"/>
    <w:rsid w:val="00703393"/>
    <w:rsid w:val="0071023D"/>
    <w:rsid w:val="00712F08"/>
    <w:rsid w:val="0071709E"/>
    <w:rsid w:val="007223F1"/>
    <w:rsid w:val="00722601"/>
    <w:rsid w:val="0072402C"/>
    <w:rsid w:val="007240EA"/>
    <w:rsid w:val="00724959"/>
    <w:rsid w:val="00730233"/>
    <w:rsid w:val="00730364"/>
    <w:rsid w:val="00737D51"/>
    <w:rsid w:val="0074197A"/>
    <w:rsid w:val="00741AD6"/>
    <w:rsid w:val="00742F49"/>
    <w:rsid w:val="00751B4A"/>
    <w:rsid w:val="00754A3F"/>
    <w:rsid w:val="00755C54"/>
    <w:rsid w:val="00756B6F"/>
    <w:rsid w:val="00756F35"/>
    <w:rsid w:val="00762DE3"/>
    <w:rsid w:val="00763358"/>
    <w:rsid w:val="00765A63"/>
    <w:rsid w:val="00775080"/>
    <w:rsid w:val="007755F0"/>
    <w:rsid w:val="00781A5B"/>
    <w:rsid w:val="00787AB2"/>
    <w:rsid w:val="00792B74"/>
    <w:rsid w:val="007930BA"/>
    <w:rsid w:val="007A41B3"/>
    <w:rsid w:val="007A731D"/>
    <w:rsid w:val="007B0601"/>
    <w:rsid w:val="007B5199"/>
    <w:rsid w:val="007B52AD"/>
    <w:rsid w:val="007D2865"/>
    <w:rsid w:val="007E297D"/>
    <w:rsid w:val="007E2A83"/>
    <w:rsid w:val="007F1EE7"/>
    <w:rsid w:val="007F2496"/>
    <w:rsid w:val="007F2774"/>
    <w:rsid w:val="007F2B01"/>
    <w:rsid w:val="007F4638"/>
    <w:rsid w:val="00804B86"/>
    <w:rsid w:val="008052FC"/>
    <w:rsid w:val="00814161"/>
    <w:rsid w:val="00816421"/>
    <w:rsid w:val="00837C56"/>
    <w:rsid w:val="00842014"/>
    <w:rsid w:val="0084363A"/>
    <w:rsid w:val="00855171"/>
    <w:rsid w:val="008632AE"/>
    <w:rsid w:val="00870384"/>
    <w:rsid w:val="00871275"/>
    <w:rsid w:val="00873AFA"/>
    <w:rsid w:val="008816FD"/>
    <w:rsid w:val="00885A3B"/>
    <w:rsid w:val="008925FF"/>
    <w:rsid w:val="008A0EE1"/>
    <w:rsid w:val="008A4786"/>
    <w:rsid w:val="008A5675"/>
    <w:rsid w:val="008B0ACA"/>
    <w:rsid w:val="008B27DA"/>
    <w:rsid w:val="008B2B0A"/>
    <w:rsid w:val="008B5D1A"/>
    <w:rsid w:val="008C1E82"/>
    <w:rsid w:val="008C6BF7"/>
    <w:rsid w:val="008D318F"/>
    <w:rsid w:val="008D380C"/>
    <w:rsid w:val="008D7AC0"/>
    <w:rsid w:val="008E00C2"/>
    <w:rsid w:val="008E1D5B"/>
    <w:rsid w:val="008E2889"/>
    <w:rsid w:val="008E36ED"/>
    <w:rsid w:val="008E439C"/>
    <w:rsid w:val="008E700C"/>
    <w:rsid w:val="008E7464"/>
    <w:rsid w:val="008F224D"/>
    <w:rsid w:val="00905BC4"/>
    <w:rsid w:val="00910838"/>
    <w:rsid w:val="0093345C"/>
    <w:rsid w:val="00937295"/>
    <w:rsid w:val="00942817"/>
    <w:rsid w:val="0094480B"/>
    <w:rsid w:val="0094793E"/>
    <w:rsid w:val="00954769"/>
    <w:rsid w:val="009560B8"/>
    <w:rsid w:val="00973A0C"/>
    <w:rsid w:val="00976F75"/>
    <w:rsid w:val="0098294F"/>
    <w:rsid w:val="00984C96"/>
    <w:rsid w:val="009A45C8"/>
    <w:rsid w:val="009A5320"/>
    <w:rsid w:val="009A5DD6"/>
    <w:rsid w:val="009A65B9"/>
    <w:rsid w:val="009A746D"/>
    <w:rsid w:val="009B7545"/>
    <w:rsid w:val="009C3BCC"/>
    <w:rsid w:val="009D408E"/>
    <w:rsid w:val="009D66BC"/>
    <w:rsid w:val="009D7C30"/>
    <w:rsid w:val="009E476A"/>
    <w:rsid w:val="009F1E70"/>
    <w:rsid w:val="009F5018"/>
    <w:rsid w:val="009F62B1"/>
    <w:rsid w:val="00A0031B"/>
    <w:rsid w:val="00A06385"/>
    <w:rsid w:val="00A12498"/>
    <w:rsid w:val="00A124A5"/>
    <w:rsid w:val="00A22848"/>
    <w:rsid w:val="00A331BC"/>
    <w:rsid w:val="00A36E75"/>
    <w:rsid w:val="00A63ABA"/>
    <w:rsid w:val="00A76FFB"/>
    <w:rsid w:val="00A8420B"/>
    <w:rsid w:val="00A87990"/>
    <w:rsid w:val="00A95A44"/>
    <w:rsid w:val="00A967A6"/>
    <w:rsid w:val="00A97360"/>
    <w:rsid w:val="00AA1FC7"/>
    <w:rsid w:val="00AA2D61"/>
    <w:rsid w:val="00AB65CE"/>
    <w:rsid w:val="00AC0749"/>
    <w:rsid w:val="00AC588C"/>
    <w:rsid w:val="00AC7C47"/>
    <w:rsid w:val="00AD0DDA"/>
    <w:rsid w:val="00AD44FD"/>
    <w:rsid w:val="00AD479B"/>
    <w:rsid w:val="00AD483D"/>
    <w:rsid w:val="00AE2F83"/>
    <w:rsid w:val="00AF3722"/>
    <w:rsid w:val="00B018AA"/>
    <w:rsid w:val="00B0466C"/>
    <w:rsid w:val="00B10CDB"/>
    <w:rsid w:val="00B1443D"/>
    <w:rsid w:val="00B152D6"/>
    <w:rsid w:val="00B164EE"/>
    <w:rsid w:val="00B204C0"/>
    <w:rsid w:val="00B22BB9"/>
    <w:rsid w:val="00B34FB8"/>
    <w:rsid w:val="00B405E2"/>
    <w:rsid w:val="00B470C1"/>
    <w:rsid w:val="00B571E3"/>
    <w:rsid w:val="00B633BF"/>
    <w:rsid w:val="00B63456"/>
    <w:rsid w:val="00B64414"/>
    <w:rsid w:val="00B64898"/>
    <w:rsid w:val="00B73D43"/>
    <w:rsid w:val="00B8308A"/>
    <w:rsid w:val="00B86F85"/>
    <w:rsid w:val="00B87A30"/>
    <w:rsid w:val="00B9345D"/>
    <w:rsid w:val="00BA5B77"/>
    <w:rsid w:val="00BE1CBB"/>
    <w:rsid w:val="00BE571C"/>
    <w:rsid w:val="00C02E93"/>
    <w:rsid w:val="00C203D1"/>
    <w:rsid w:val="00C2133E"/>
    <w:rsid w:val="00C234BF"/>
    <w:rsid w:val="00C24C5B"/>
    <w:rsid w:val="00C303E3"/>
    <w:rsid w:val="00C32C3A"/>
    <w:rsid w:val="00C33977"/>
    <w:rsid w:val="00C362CB"/>
    <w:rsid w:val="00C3637F"/>
    <w:rsid w:val="00C45801"/>
    <w:rsid w:val="00C623C0"/>
    <w:rsid w:val="00C63ED2"/>
    <w:rsid w:val="00C76DE9"/>
    <w:rsid w:val="00C81351"/>
    <w:rsid w:val="00C8499E"/>
    <w:rsid w:val="00C9342E"/>
    <w:rsid w:val="00C9642A"/>
    <w:rsid w:val="00C96690"/>
    <w:rsid w:val="00CA045B"/>
    <w:rsid w:val="00CA2868"/>
    <w:rsid w:val="00CA29DF"/>
    <w:rsid w:val="00CA2B82"/>
    <w:rsid w:val="00CA5496"/>
    <w:rsid w:val="00CA5FAD"/>
    <w:rsid w:val="00CB7571"/>
    <w:rsid w:val="00CC7040"/>
    <w:rsid w:val="00CC78FC"/>
    <w:rsid w:val="00CD4C01"/>
    <w:rsid w:val="00CE14B9"/>
    <w:rsid w:val="00CE1565"/>
    <w:rsid w:val="00CF435C"/>
    <w:rsid w:val="00D06B97"/>
    <w:rsid w:val="00D118FF"/>
    <w:rsid w:val="00D26E87"/>
    <w:rsid w:val="00D278BC"/>
    <w:rsid w:val="00D4624D"/>
    <w:rsid w:val="00D604D4"/>
    <w:rsid w:val="00D61EE3"/>
    <w:rsid w:val="00D747FA"/>
    <w:rsid w:val="00D81F6F"/>
    <w:rsid w:val="00D83809"/>
    <w:rsid w:val="00D84D8C"/>
    <w:rsid w:val="00D96299"/>
    <w:rsid w:val="00DB3C99"/>
    <w:rsid w:val="00DC6A67"/>
    <w:rsid w:val="00DD2BC9"/>
    <w:rsid w:val="00DD3A95"/>
    <w:rsid w:val="00DD706C"/>
    <w:rsid w:val="00DE3915"/>
    <w:rsid w:val="00DE447B"/>
    <w:rsid w:val="00E0392E"/>
    <w:rsid w:val="00E045DE"/>
    <w:rsid w:val="00E1044A"/>
    <w:rsid w:val="00E10725"/>
    <w:rsid w:val="00E16963"/>
    <w:rsid w:val="00E16CC5"/>
    <w:rsid w:val="00E200D4"/>
    <w:rsid w:val="00E305FA"/>
    <w:rsid w:val="00E30935"/>
    <w:rsid w:val="00E319C8"/>
    <w:rsid w:val="00E35074"/>
    <w:rsid w:val="00E36A08"/>
    <w:rsid w:val="00E52EDA"/>
    <w:rsid w:val="00E6380C"/>
    <w:rsid w:val="00E67187"/>
    <w:rsid w:val="00E709CC"/>
    <w:rsid w:val="00E718D7"/>
    <w:rsid w:val="00E7337F"/>
    <w:rsid w:val="00E77D30"/>
    <w:rsid w:val="00E829A4"/>
    <w:rsid w:val="00E8725E"/>
    <w:rsid w:val="00EA0715"/>
    <w:rsid w:val="00EA4402"/>
    <w:rsid w:val="00EB051B"/>
    <w:rsid w:val="00EC057B"/>
    <w:rsid w:val="00EC1182"/>
    <w:rsid w:val="00EC63A1"/>
    <w:rsid w:val="00EE0591"/>
    <w:rsid w:val="00EE3F5A"/>
    <w:rsid w:val="00EF2BB8"/>
    <w:rsid w:val="00EF5943"/>
    <w:rsid w:val="00EF60DB"/>
    <w:rsid w:val="00F05476"/>
    <w:rsid w:val="00F05773"/>
    <w:rsid w:val="00F11F42"/>
    <w:rsid w:val="00F168FB"/>
    <w:rsid w:val="00F250CE"/>
    <w:rsid w:val="00F259BC"/>
    <w:rsid w:val="00F2767B"/>
    <w:rsid w:val="00F331C0"/>
    <w:rsid w:val="00F37AC9"/>
    <w:rsid w:val="00F41207"/>
    <w:rsid w:val="00F4615B"/>
    <w:rsid w:val="00F47FE8"/>
    <w:rsid w:val="00F55300"/>
    <w:rsid w:val="00F55420"/>
    <w:rsid w:val="00F6222C"/>
    <w:rsid w:val="00F63981"/>
    <w:rsid w:val="00F64DCF"/>
    <w:rsid w:val="00F7744B"/>
    <w:rsid w:val="00F82D4C"/>
    <w:rsid w:val="00FA6625"/>
    <w:rsid w:val="00FC0DF9"/>
    <w:rsid w:val="00FC2A6D"/>
    <w:rsid w:val="00FC2C90"/>
    <w:rsid w:val="00FC33B1"/>
    <w:rsid w:val="00FD0371"/>
    <w:rsid w:val="00FD1066"/>
    <w:rsid w:val="00FD38B5"/>
    <w:rsid w:val="00FD3CFC"/>
    <w:rsid w:val="00FE5CC7"/>
    <w:rsid w:val="00FF7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A66E"/>
  <w15:docId w15:val="{E5B7840B-098E-46DB-A892-310CCFA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0A"/>
  </w:style>
  <w:style w:type="paragraph" w:styleId="Titre1">
    <w:name w:val="heading 1"/>
    <w:basedOn w:val="Normal"/>
    <w:link w:val="Titre1Car"/>
    <w:uiPriority w:val="9"/>
    <w:qFormat/>
    <w:rsid w:val="00312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31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8A56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0B5"/>
    <w:rPr>
      <w:rFonts w:ascii="Tahoma" w:hAnsi="Tahoma" w:cs="Tahoma"/>
      <w:sz w:val="16"/>
      <w:szCs w:val="16"/>
    </w:rPr>
  </w:style>
  <w:style w:type="table" w:styleId="Grilledutableau">
    <w:name w:val="Table Grid"/>
    <w:basedOn w:val="TableauNormal"/>
    <w:uiPriority w:val="59"/>
    <w:rsid w:val="005B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7571"/>
    <w:pPr>
      <w:ind w:left="720"/>
      <w:contextualSpacing/>
    </w:pPr>
  </w:style>
  <w:style w:type="paragraph" w:styleId="En-tte">
    <w:name w:val="header"/>
    <w:basedOn w:val="Normal"/>
    <w:link w:val="En-tteCar"/>
    <w:uiPriority w:val="99"/>
    <w:unhideWhenUsed/>
    <w:rsid w:val="00E52EDA"/>
    <w:pPr>
      <w:tabs>
        <w:tab w:val="center" w:pos="4536"/>
        <w:tab w:val="right" w:pos="9072"/>
      </w:tabs>
      <w:spacing w:after="0" w:line="240" w:lineRule="auto"/>
    </w:pPr>
  </w:style>
  <w:style w:type="character" w:customStyle="1" w:styleId="En-tteCar">
    <w:name w:val="En-tête Car"/>
    <w:basedOn w:val="Policepardfaut"/>
    <w:link w:val="En-tte"/>
    <w:uiPriority w:val="99"/>
    <w:rsid w:val="00E52EDA"/>
  </w:style>
  <w:style w:type="paragraph" w:styleId="Pieddepage">
    <w:name w:val="footer"/>
    <w:basedOn w:val="Normal"/>
    <w:link w:val="PieddepageCar"/>
    <w:uiPriority w:val="99"/>
    <w:unhideWhenUsed/>
    <w:rsid w:val="00E52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EDA"/>
  </w:style>
  <w:style w:type="character" w:customStyle="1" w:styleId="Titre1Car">
    <w:name w:val="Titre 1 Car"/>
    <w:basedOn w:val="Policepardfaut"/>
    <w:link w:val="Titre1"/>
    <w:uiPriority w:val="9"/>
    <w:rsid w:val="00312536"/>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3125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semiHidden/>
    <w:rsid w:val="008A5675"/>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8A5675"/>
    <w:rPr>
      <w:color w:val="0000FF"/>
      <w:u w:val="single"/>
    </w:rPr>
  </w:style>
  <w:style w:type="paragraph" w:styleId="Notedebasdepage">
    <w:name w:val="footnote text"/>
    <w:basedOn w:val="Normal"/>
    <w:link w:val="NotedebasdepageCar"/>
    <w:uiPriority w:val="99"/>
    <w:semiHidden/>
    <w:unhideWhenUsed/>
    <w:rsid w:val="004D08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839"/>
    <w:rPr>
      <w:sz w:val="20"/>
      <w:szCs w:val="20"/>
    </w:rPr>
  </w:style>
  <w:style w:type="character" w:styleId="Appelnotedebasdep">
    <w:name w:val="footnote reference"/>
    <w:basedOn w:val="Policepardfaut"/>
    <w:uiPriority w:val="99"/>
    <w:semiHidden/>
    <w:unhideWhenUsed/>
    <w:rsid w:val="004D0839"/>
    <w:rPr>
      <w:vertAlign w:val="superscript"/>
    </w:rPr>
  </w:style>
  <w:style w:type="paragraph" w:styleId="Titre">
    <w:name w:val="Title"/>
    <w:basedOn w:val="Normal"/>
    <w:next w:val="Normal"/>
    <w:link w:val="TitreCar"/>
    <w:uiPriority w:val="10"/>
    <w:qFormat/>
    <w:rsid w:val="00CD4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D4C01"/>
    <w:rPr>
      <w:rFonts w:asciiTheme="majorHAnsi" w:eastAsiaTheme="majorEastAsia" w:hAnsiTheme="majorHAnsi" w:cstheme="majorBidi"/>
      <w:color w:val="17365D"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07238C"/>
    <w:rPr>
      <w:sz w:val="16"/>
      <w:szCs w:val="16"/>
    </w:rPr>
  </w:style>
  <w:style w:type="paragraph" w:styleId="Commentaire">
    <w:name w:val="annotation text"/>
    <w:basedOn w:val="Normal"/>
    <w:link w:val="CommentaireCar"/>
    <w:uiPriority w:val="99"/>
    <w:semiHidden/>
    <w:unhideWhenUsed/>
    <w:rsid w:val="0007238C"/>
    <w:pPr>
      <w:spacing w:line="240" w:lineRule="auto"/>
    </w:pPr>
    <w:rPr>
      <w:sz w:val="20"/>
      <w:szCs w:val="20"/>
    </w:rPr>
  </w:style>
  <w:style w:type="character" w:customStyle="1" w:styleId="CommentaireCar">
    <w:name w:val="Commentaire Car"/>
    <w:basedOn w:val="Policepardfaut"/>
    <w:link w:val="Commentaire"/>
    <w:uiPriority w:val="99"/>
    <w:semiHidden/>
    <w:rsid w:val="0007238C"/>
    <w:rPr>
      <w:sz w:val="20"/>
      <w:szCs w:val="20"/>
    </w:rPr>
  </w:style>
  <w:style w:type="paragraph" w:styleId="Objetducommentaire">
    <w:name w:val="annotation subject"/>
    <w:basedOn w:val="Commentaire"/>
    <w:next w:val="Commentaire"/>
    <w:link w:val="ObjetducommentaireCar"/>
    <w:uiPriority w:val="99"/>
    <w:semiHidden/>
    <w:unhideWhenUsed/>
    <w:rsid w:val="0007238C"/>
    <w:rPr>
      <w:b/>
      <w:bCs/>
    </w:rPr>
  </w:style>
  <w:style w:type="character" w:customStyle="1" w:styleId="ObjetducommentaireCar">
    <w:name w:val="Objet du commentaire Car"/>
    <w:basedOn w:val="CommentaireCar"/>
    <w:link w:val="Objetducommentaire"/>
    <w:uiPriority w:val="99"/>
    <w:semiHidden/>
    <w:rsid w:val="0007238C"/>
    <w:rPr>
      <w:b/>
      <w:bCs/>
      <w:sz w:val="20"/>
      <w:szCs w:val="20"/>
    </w:rPr>
  </w:style>
  <w:style w:type="paragraph" w:customStyle="1" w:styleId="contenu">
    <w:name w:val="contenu"/>
    <w:basedOn w:val="Normal"/>
    <w:rsid w:val="00523DD5"/>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2A0CB3"/>
    <w:pPr>
      <w:spacing w:after="0" w:line="240" w:lineRule="auto"/>
    </w:pPr>
    <w:rPr>
      <w:sz w:val="20"/>
      <w:szCs w:val="20"/>
    </w:rPr>
  </w:style>
  <w:style w:type="character" w:customStyle="1" w:styleId="NotedefinCar">
    <w:name w:val="Note de fin Car"/>
    <w:basedOn w:val="Policepardfaut"/>
    <w:link w:val="Notedefin"/>
    <w:uiPriority w:val="99"/>
    <w:semiHidden/>
    <w:rsid w:val="002A0CB3"/>
    <w:rPr>
      <w:sz w:val="20"/>
      <w:szCs w:val="20"/>
    </w:rPr>
  </w:style>
  <w:style w:type="character" w:styleId="Appeldenotedefin">
    <w:name w:val="endnote reference"/>
    <w:basedOn w:val="Policepardfaut"/>
    <w:uiPriority w:val="99"/>
    <w:semiHidden/>
    <w:unhideWhenUsed/>
    <w:rsid w:val="002A0CB3"/>
    <w:rPr>
      <w:vertAlign w:val="superscript"/>
    </w:rPr>
  </w:style>
  <w:style w:type="paragraph" w:customStyle="1" w:styleId="Default">
    <w:name w:val="Default"/>
    <w:rsid w:val="00A124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vision">
    <w:name w:val="Revision"/>
    <w:hidden/>
    <w:uiPriority w:val="99"/>
    <w:semiHidden/>
    <w:rsid w:val="00B9345D"/>
    <w:pPr>
      <w:spacing w:after="0" w:line="240" w:lineRule="auto"/>
    </w:pPr>
  </w:style>
  <w:style w:type="character" w:styleId="Mentionnonrsolue">
    <w:name w:val="Unresolved Mention"/>
    <w:basedOn w:val="Policepardfaut"/>
    <w:uiPriority w:val="99"/>
    <w:semiHidden/>
    <w:unhideWhenUsed/>
    <w:rsid w:val="004A0EE3"/>
    <w:rPr>
      <w:color w:val="605E5C"/>
      <w:shd w:val="clear" w:color="auto" w:fill="E1DFDD"/>
    </w:rPr>
  </w:style>
  <w:style w:type="character" w:styleId="Lienhypertextesuivivisit">
    <w:name w:val="FollowedHyperlink"/>
    <w:basedOn w:val="Policepardfaut"/>
    <w:uiPriority w:val="99"/>
    <w:semiHidden/>
    <w:unhideWhenUsed/>
    <w:rsid w:val="004A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124066">
      <w:bodyDiv w:val="1"/>
      <w:marLeft w:val="0"/>
      <w:marRight w:val="0"/>
      <w:marTop w:val="0"/>
      <w:marBottom w:val="0"/>
      <w:divBdr>
        <w:top w:val="none" w:sz="0" w:space="0" w:color="auto"/>
        <w:left w:val="none" w:sz="0" w:space="0" w:color="auto"/>
        <w:bottom w:val="none" w:sz="0" w:space="0" w:color="auto"/>
        <w:right w:val="none" w:sz="0" w:space="0" w:color="auto"/>
      </w:divBdr>
    </w:div>
    <w:div w:id="603197473">
      <w:bodyDiv w:val="1"/>
      <w:marLeft w:val="0"/>
      <w:marRight w:val="0"/>
      <w:marTop w:val="0"/>
      <w:marBottom w:val="0"/>
      <w:divBdr>
        <w:top w:val="none" w:sz="0" w:space="0" w:color="auto"/>
        <w:left w:val="none" w:sz="0" w:space="0" w:color="auto"/>
        <w:bottom w:val="none" w:sz="0" w:space="0" w:color="auto"/>
        <w:right w:val="none" w:sz="0" w:space="0" w:color="auto"/>
      </w:divBdr>
      <w:divsChild>
        <w:div w:id="1185242323">
          <w:marLeft w:val="0"/>
          <w:marRight w:val="0"/>
          <w:marTop w:val="0"/>
          <w:marBottom w:val="0"/>
          <w:divBdr>
            <w:top w:val="none" w:sz="0" w:space="0" w:color="auto"/>
            <w:left w:val="none" w:sz="0" w:space="0" w:color="auto"/>
            <w:bottom w:val="none" w:sz="0" w:space="0" w:color="auto"/>
            <w:right w:val="none" w:sz="0" w:space="0" w:color="auto"/>
          </w:divBdr>
          <w:divsChild>
            <w:div w:id="1756588975">
              <w:marLeft w:val="0"/>
              <w:marRight w:val="0"/>
              <w:marTop w:val="0"/>
              <w:marBottom w:val="0"/>
              <w:divBdr>
                <w:top w:val="none" w:sz="0" w:space="0" w:color="auto"/>
                <w:left w:val="none" w:sz="0" w:space="0" w:color="auto"/>
                <w:bottom w:val="none" w:sz="0" w:space="0" w:color="auto"/>
                <w:right w:val="none" w:sz="0" w:space="0" w:color="auto"/>
              </w:divBdr>
              <w:divsChild>
                <w:div w:id="581835871">
                  <w:marLeft w:val="0"/>
                  <w:marRight w:val="0"/>
                  <w:marTop w:val="0"/>
                  <w:marBottom w:val="0"/>
                  <w:divBdr>
                    <w:top w:val="none" w:sz="0" w:space="0" w:color="auto"/>
                    <w:left w:val="none" w:sz="0" w:space="0" w:color="auto"/>
                    <w:bottom w:val="none" w:sz="0" w:space="0" w:color="auto"/>
                    <w:right w:val="none" w:sz="0" w:space="0" w:color="auto"/>
                  </w:divBdr>
                  <w:divsChild>
                    <w:div w:id="405424221">
                      <w:marLeft w:val="0"/>
                      <w:marRight w:val="0"/>
                      <w:marTop w:val="0"/>
                      <w:marBottom w:val="0"/>
                      <w:divBdr>
                        <w:top w:val="none" w:sz="0" w:space="0" w:color="auto"/>
                        <w:left w:val="none" w:sz="0" w:space="0" w:color="auto"/>
                        <w:bottom w:val="none" w:sz="0" w:space="0" w:color="auto"/>
                        <w:right w:val="none" w:sz="0" w:space="0" w:color="auto"/>
                      </w:divBdr>
                      <w:divsChild>
                        <w:div w:id="1414088880">
                          <w:marLeft w:val="0"/>
                          <w:marRight w:val="0"/>
                          <w:marTop w:val="0"/>
                          <w:marBottom w:val="0"/>
                          <w:divBdr>
                            <w:top w:val="none" w:sz="0" w:space="0" w:color="auto"/>
                            <w:left w:val="none" w:sz="0" w:space="0" w:color="auto"/>
                            <w:bottom w:val="none" w:sz="0" w:space="0" w:color="auto"/>
                            <w:right w:val="none" w:sz="0" w:space="0" w:color="auto"/>
                          </w:divBdr>
                          <w:divsChild>
                            <w:div w:id="2102292497">
                              <w:marLeft w:val="0"/>
                              <w:marRight w:val="0"/>
                              <w:marTop w:val="0"/>
                              <w:marBottom w:val="0"/>
                              <w:divBdr>
                                <w:top w:val="none" w:sz="0" w:space="0" w:color="auto"/>
                                <w:left w:val="none" w:sz="0" w:space="0" w:color="auto"/>
                                <w:bottom w:val="none" w:sz="0" w:space="0" w:color="auto"/>
                                <w:right w:val="none" w:sz="0" w:space="0" w:color="auto"/>
                              </w:divBdr>
                              <w:divsChild>
                                <w:div w:id="738020711">
                                  <w:marLeft w:val="0"/>
                                  <w:marRight w:val="0"/>
                                  <w:marTop w:val="0"/>
                                  <w:marBottom w:val="0"/>
                                  <w:divBdr>
                                    <w:top w:val="none" w:sz="0" w:space="0" w:color="auto"/>
                                    <w:left w:val="none" w:sz="0" w:space="0" w:color="auto"/>
                                    <w:bottom w:val="none" w:sz="0" w:space="0" w:color="auto"/>
                                    <w:right w:val="none" w:sz="0" w:space="0" w:color="auto"/>
                                  </w:divBdr>
                                  <w:divsChild>
                                    <w:div w:id="77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89893">
      <w:bodyDiv w:val="1"/>
      <w:marLeft w:val="0"/>
      <w:marRight w:val="0"/>
      <w:marTop w:val="0"/>
      <w:marBottom w:val="0"/>
      <w:divBdr>
        <w:top w:val="none" w:sz="0" w:space="0" w:color="auto"/>
        <w:left w:val="none" w:sz="0" w:space="0" w:color="auto"/>
        <w:bottom w:val="none" w:sz="0" w:space="0" w:color="auto"/>
        <w:right w:val="none" w:sz="0" w:space="0" w:color="auto"/>
      </w:divBdr>
      <w:divsChild>
        <w:div w:id="1001007231">
          <w:marLeft w:val="0"/>
          <w:marRight w:val="0"/>
          <w:marTop w:val="0"/>
          <w:marBottom w:val="0"/>
          <w:divBdr>
            <w:top w:val="none" w:sz="0" w:space="0" w:color="auto"/>
            <w:left w:val="none" w:sz="0" w:space="0" w:color="auto"/>
            <w:bottom w:val="none" w:sz="0" w:space="0" w:color="auto"/>
            <w:right w:val="none" w:sz="0" w:space="0" w:color="auto"/>
          </w:divBdr>
        </w:div>
      </w:divsChild>
    </w:div>
    <w:div w:id="1306278089">
      <w:bodyDiv w:val="1"/>
      <w:marLeft w:val="0"/>
      <w:marRight w:val="0"/>
      <w:marTop w:val="0"/>
      <w:marBottom w:val="0"/>
      <w:divBdr>
        <w:top w:val="none" w:sz="0" w:space="0" w:color="auto"/>
        <w:left w:val="none" w:sz="0" w:space="0" w:color="auto"/>
        <w:bottom w:val="none" w:sz="0" w:space="0" w:color="auto"/>
        <w:right w:val="none" w:sz="0" w:space="0" w:color="auto"/>
      </w:divBdr>
      <w:divsChild>
        <w:div w:id="1299526601">
          <w:marLeft w:val="0"/>
          <w:marRight w:val="0"/>
          <w:marTop w:val="0"/>
          <w:marBottom w:val="0"/>
          <w:divBdr>
            <w:top w:val="none" w:sz="0" w:space="0" w:color="auto"/>
            <w:left w:val="none" w:sz="0" w:space="0" w:color="auto"/>
            <w:bottom w:val="none" w:sz="0" w:space="0" w:color="auto"/>
            <w:right w:val="none" w:sz="0" w:space="0" w:color="auto"/>
          </w:divBdr>
        </w:div>
      </w:divsChild>
    </w:div>
    <w:div w:id="1698769403">
      <w:bodyDiv w:val="1"/>
      <w:marLeft w:val="0"/>
      <w:marRight w:val="0"/>
      <w:marTop w:val="0"/>
      <w:marBottom w:val="0"/>
      <w:divBdr>
        <w:top w:val="none" w:sz="0" w:space="0" w:color="auto"/>
        <w:left w:val="none" w:sz="0" w:space="0" w:color="auto"/>
        <w:bottom w:val="none" w:sz="0" w:space="0" w:color="auto"/>
        <w:right w:val="none" w:sz="0" w:space="0" w:color="auto"/>
      </w:divBdr>
    </w:div>
    <w:div w:id="1846480364">
      <w:bodyDiv w:val="1"/>
      <w:marLeft w:val="0"/>
      <w:marRight w:val="0"/>
      <w:marTop w:val="0"/>
      <w:marBottom w:val="0"/>
      <w:divBdr>
        <w:top w:val="none" w:sz="0" w:space="0" w:color="auto"/>
        <w:left w:val="none" w:sz="0" w:space="0" w:color="auto"/>
        <w:bottom w:val="none" w:sz="0" w:space="0" w:color="auto"/>
        <w:right w:val="none" w:sz="0" w:space="0" w:color="auto"/>
      </w:divBdr>
      <w:divsChild>
        <w:div w:id="12034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hepn.province.namur.be" TargetMode="External"/><Relationship Id="rId13" Type="http://schemas.openxmlformats.org/officeDocument/2006/relationships/hyperlink" Target="mailto:sar@hepn.province.namur.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r@hepn.province.namur.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pn.be/institu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hepn.province.namur.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e/03GQSuSGmD" TargetMode="External"/><Relationship Id="rId14" Type="http://schemas.openxmlformats.org/officeDocument/2006/relationships/hyperlink" Target="mailto:sar@hepn.province.namu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A0B88213964D999E0889FB25F83878"/>
        <w:category>
          <w:name w:val="Général"/>
          <w:gallery w:val="placeholder"/>
        </w:category>
        <w:types>
          <w:type w:val="bbPlcHdr"/>
        </w:types>
        <w:behaviors>
          <w:behavior w:val="content"/>
        </w:behaviors>
        <w:guid w:val="{3E73A0D0-2CC7-421A-A004-66D66C9E1BDD}"/>
      </w:docPartPr>
      <w:docPartBody>
        <w:p w:rsidR="00000000" w:rsidRDefault="001E2B23" w:rsidP="001E2B23">
          <w:pPr>
            <w:pStyle w:val="97A0B88213964D999E0889FB25F83878"/>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EE"/>
    <w:rsid w:val="001E2B23"/>
    <w:rsid w:val="00517310"/>
    <w:rsid w:val="00734548"/>
    <w:rsid w:val="008E00C2"/>
    <w:rsid w:val="00B702EE"/>
    <w:rsid w:val="00D06B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BE" w:eastAsia="fr-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1E2B23"/>
    <w:rPr>
      <w:color w:val="808080"/>
    </w:rPr>
  </w:style>
  <w:style w:type="paragraph" w:customStyle="1" w:styleId="FA622B3A49BD476987AB16E3C906499E">
    <w:name w:val="FA622B3A49BD476987AB16E3C906499E"/>
    <w:rsid w:val="00B702EE"/>
  </w:style>
  <w:style w:type="paragraph" w:customStyle="1" w:styleId="0467BAC28D694A0A8C770004E241952D">
    <w:name w:val="0467BAC28D694A0A8C770004E241952D"/>
    <w:rsid w:val="001E2B23"/>
  </w:style>
  <w:style w:type="paragraph" w:customStyle="1" w:styleId="97A0B88213964D999E0889FB25F83878">
    <w:name w:val="97A0B88213964D999E0889FB25F83878"/>
    <w:rsid w:val="001E2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AC68-F927-4BA3-AC64-BE51B9E9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Formulaire de demande d’aménagements raisonnables – HEPN 2024-2025</dc:creator>
  <cp:lastModifiedBy>le Maire Nathalie</cp:lastModifiedBy>
  <cp:revision>105</cp:revision>
  <cp:lastPrinted>2024-06-27T06:50:00Z</cp:lastPrinted>
  <dcterms:created xsi:type="dcterms:W3CDTF">2024-06-19T13:00:00Z</dcterms:created>
  <dcterms:modified xsi:type="dcterms:W3CDTF">2024-06-27T07:36:00Z</dcterms:modified>
</cp:coreProperties>
</file>